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395" w:rsidRPr="001C0FBB" w:rsidRDefault="006A2741" w:rsidP="006A2741">
      <w:pPr>
        <w:rPr>
          <w:rFonts w:ascii="Helvetica LT Com Light" w:hAnsi="Helvetica LT Com Light"/>
          <w:noProof/>
          <w:sz w:val="28"/>
          <w:szCs w:val="28"/>
          <w:lang w:eastAsia="de-AT"/>
        </w:rPr>
      </w:pPr>
      <w:r w:rsidRPr="001C0FBB">
        <w:rPr>
          <w:rFonts w:ascii="Helvetica LT Com Light" w:hAnsi="Helvetica LT Com Light"/>
          <w:noProof/>
          <w:sz w:val="28"/>
          <w:szCs w:val="28"/>
          <w:lang w:val="de-AT" w:eastAsia="de-AT"/>
        </w:rPr>
        <w:drawing>
          <wp:anchor distT="0" distB="0" distL="114300" distR="114300" simplePos="0" relativeHeight="251665920" behindDoc="0" locked="0" layoutInCell="1" allowOverlap="1" wp14:anchorId="6CE4D6ED" wp14:editId="22162F7F">
            <wp:simplePos x="0" y="0"/>
            <wp:positionH relativeFrom="column">
              <wp:posOffset>-337820</wp:posOffset>
            </wp:positionH>
            <wp:positionV relativeFrom="page">
              <wp:posOffset>647700</wp:posOffset>
            </wp:positionV>
            <wp:extent cx="1590675" cy="887095"/>
            <wp:effectExtent l="0" t="0" r="9525" b="825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A5395" w:rsidRPr="00EB7425" w:rsidRDefault="00EB7425" w:rsidP="00EB7425">
      <w:pPr>
        <w:jc w:val="right"/>
        <w:rPr>
          <w:rFonts w:ascii="Helvetica LT Com" w:hAnsi="Helvetica LT Com"/>
          <w:noProof/>
          <w:color w:val="FF0000"/>
          <w:sz w:val="28"/>
          <w:szCs w:val="28"/>
          <w:lang w:eastAsia="de-AT"/>
        </w:rPr>
      </w:pPr>
      <w:r w:rsidRPr="00EB7425">
        <w:rPr>
          <w:rFonts w:ascii="Helvetica LT Com" w:hAnsi="Helvetica LT Com"/>
          <w:noProof/>
          <w:color w:val="FF0000"/>
          <w:sz w:val="28"/>
          <w:szCs w:val="28"/>
          <w:lang w:eastAsia="de-AT"/>
        </w:rPr>
        <w:t xml:space="preserve">Hilfe &gt; Armut </w:t>
      </w:r>
    </w:p>
    <w:p w:rsidR="002A5395" w:rsidRPr="001C0FBB" w:rsidRDefault="002A5395" w:rsidP="002D335F">
      <w:pPr>
        <w:jc w:val="center"/>
        <w:rPr>
          <w:rFonts w:ascii="Helvetica LT Com Light" w:hAnsi="Helvetica LT Com Light"/>
          <w:noProof/>
          <w:sz w:val="28"/>
          <w:szCs w:val="28"/>
          <w:lang w:eastAsia="de-AT"/>
        </w:rPr>
      </w:pPr>
    </w:p>
    <w:p w:rsidR="00B8201D" w:rsidRPr="001C0FBB" w:rsidRDefault="00B8201D" w:rsidP="002D335F">
      <w:pPr>
        <w:jc w:val="center"/>
        <w:rPr>
          <w:rFonts w:ascii="Helvetica LT Com Light" w:hAnsi="Helvetica LT Com Light"/>
          <w:noProof/>
          <w:sz w:val="28"/>
          <w:szCs w:val="28"/>
          <w:lang w:eastAsia="de-AT"/>
        </w:rPr>
      </w:pPr>
    </w:p>
    <w:p w:rsidR="002D335F" w:rsidRPr="000E6ED7" w:rsidRDefault="002D335F" w:rsidP="002D335F">
      <w:pPr>
        <w:jc w:val="center"/>
        <w:rPr>
          <w:rFonts w:ascii="Helvetica LT Com" w:hAnsi="Helvetica LT Com" w:cs="Arial"/>
          <w:noProof/>
          <w:sz w:val="24"/>
          <w:lang w:eastAsia="de-AT"/>
        </w:rPr>
      </w:pPr>
      <w:r w:rsidRPr="000E6ED7">
        <w:rPr>
          <w:rFonts w:ascii="Helvetica LT Com" w:hAnsi="Helvetica LT Com" w:cs="Arial"/>
          <w:noProof/>
          <w:sz w:val="24"/>
          <w:lang w:eastAsia="de-AT"/>
        </w:rPr>
        <w:t>Welttag der Armen am Elisabethsonntag</w:t>
      </w:r>
      <w:r w:rsidRPr="000E6ED7">
        <w:rPr>
          <w:rFonts w:ascii="Helvetica LT Com" w:hAnsi="Helvetica LT Com" w:cs="Arial"/>
          <w:noProof/>
          <w:sz w:val="24"/>
          <w:lang w:eastAsia="de-AT"/>
        </w:rPr>
        <w:tab/>
      </w:r>
    </w:p>
    <w:p w:rsidR="006A2741" w:rsidRPr="000E6ED7" w:rsidRDefault="002A5395" w:rsidP="002D335F">
      <w:pPr>
        <w:jc w:val="center"/>
        <w:rPr>
          <w:rFonts w:ascii="Helvetica LT Com" w:hAnsi="Helvetica LT Com" w:cs="Arial"/>
          <w:noProof/>
          <w:sz w:val="24"/>
          <w:lang w:eastAsia="de-AT"/>
        </w:rPr>
      </w:pPr>
      <w:r w:rsidRPr="000E6ED7">
        <w:rPr>
          <w:rFonts w:ascii="Helvetica LT Com" w:hAnsi="Helvetica LT Com" w:cs="Arial"/>
          <w:noProof/>
          <w:sz w:val="24"/>
          <w:lang w:eastAsia="de-AT"/>
        </w:rPr>
        <w:t>1</w:t>
      </w:r>
      <w:r w:rsidR="0083401C" w:rsidRPr="000E6ED7">
        <w:rPr>
          <w:rFonts w:ascii="Helvetica LT Com" w:hAnsi="Helvetica LT Com" w:cs="Arial"/>
          <w:noProof/>
          <w:sz w:val="24"/>
          <w:lang w:eastAsia="de-AT"/>
        </w:rPr>
        <w:t>7</w:t>
      </w:r>
      <w:r w:rsidRPr="000E6ED7">
        <w:rPr>
          <w:rFonts w:ascii="Helvetica LT Com" w:hAnsi="Helvetica LT Com" w:cs="Arial"/>
          <w:noProof/>
          <w:sz w:val="24"/>
          <w:lang w:eastAsia="de-AT"/>
        </w:rPr>
        <w:t>. November 201</w:t>
      </w:r>
      <w:r w:rsidR="0083401C" w:rsidRPr="000E6ED7">
        <w:rPr>
          <w:rFonts w:ascii="Helvetica LT Com" w:hAnsi="Helvetica LT Com" w:cs="Arial"/>
          <w:noProof/>
          <w:sz w:val="24"/>
          <w:lang w:eastAsia="de-AT"/>
        </w:rPr>
        <w:t>9</w:t>
      </w:r>
      <w:r w:rsidR="006A2741" w:rsidRPr="000E6ED7">
        <w:rPr>
          <w:rFonts w:ascii="Helvetica LT Com" w:hAnsi="Helvetica LT Com" w:cs="Arial"/>
          <w:noProof/>
          <w:sz w:val="24"/>
          <w:lang w:eastAsia="de-AT"/>
        </w:rPr>
        <w:t xml:space="preserve"> </w:t>
      </w:r>
    </w:p>
    <w:p w:rsidR="002D335F" w:rsidRPr="001C0FBB" w:rsidRDefault="002D335F" w:rsidP="002D335F">
      <w:pPr>
        <w:rPr>
          <w:rFonts w:ascii="Helvetica LT Com Light" w:hAnsi="Helvetica LT Com Light" w:cs="Arial"/>
          <w:noProof/>
          <w:color w:val="FF0000"/>
          <w:sz w:val="22"/>
          <w:szCs w:val="22"/>
          <w:lang w:eastAsia="de-AT"/>
        </w:rPr>
      </w:pPr>
    </w:p>
    <w:p w:rsidR="00CA1174" w:rsidRPr="001C0FBB" w:rsidRDefault="00CA1174" w:rsidP="001C0FBB">
      <w:pPr>
        <w:spacing w:line="240" w:lineRule="auto"/>
        <w:rPr>
          <w:rFonts w:ascii="Helvetica LT Com Light" w:hAnsi="Helvetica LT Com Light" w:cs="Arial"/>
          <w:b/>
          <w:color w:val="FF0000"/>
          <w:sz w:val="22"/>
          <w:szCs w:val="22"/>
        </w:rPr>
      </w:pPr>
    </w:p>
    <w:p w:rsidR="0085721D" w:rsidRPr="00C1003F" w:rsidRDefault="001C0FBB" w:rsidP="001C0FBB">
      <w:pPr>
        <w:pStyle w:val="Listenabsatz"/>
        <w:ind w:left="0"/>
        <w:rPr>
          <w:rFonts w:ascii="Helvetica LT Com Light" w:hAnsi="Helvetica LT Com Light"/>
          <w:i/>
          <w:color w:val="000000" w:themeColor="text1"/>
        </w:rPr>
      </w:pPr>
      <w:r w:rsidRPr="00C1003F">
        <w:rPr>
          <w:rFonts w:ascii="Helvetica LT Com Light" w:hAnsi="Helvetica LT Com Light"/>
          <w:i/>
          <w:color w:val="000000" w:themeColor="text1"/>
        </w:rPr>
        <w:t>Eine a</w:t>
      </w:r>
      <w:r w:rsidR="0085721D" w:rsidRPr="00C1003F">
        <w:rPr>
          <w:rFonts w:ascii="Helvetica LT Com Light" w:hAnsi="Helvetica LT Com Light"/>
          <w:i/>
          <w:color w:val="000000" w:themeColor="text1"/>
        </w:rPr>
        <w:t xml:space="preserve">lleinerziehende Mutter mit </w:t>
      </w:r>
      <w:r w:rsidRPr="00C1003F">
        <w:rPr>
          <w:rFonts w:ascii="Helvetica LT Com Light" w:hAnsi="Helvetica LT Com Light"/>
          <w:i/>
          <w:color w:val="000000" w:themeColor="text1"/>
        </w:rPr>
        <w:t>zwei</w:t>
      </w:r>
      <w:r w:rsidR="0085721D" w:rsidRPr="00C1003F">
        <w:rPr>
          <w:rFonts w:ascii="Helvetica LT Com Light" w:hAnsi="Helvetica LT Com Light"/>
          <w:i/>
          <w:color w:val="000000" w:themeColor="text1"/>
        </w:rPr>
        <w:t xml:space="preserve"> </w:t>
      </w:r>
      <w:r w:rsidR="00C1003F" w:rsidRPr="00C1003F">
        <w:rPr>
          <w:rFonts w:ascii="Helvetica LT Com Light" w:hAnsi="Helvetica LT Com Light"/>
          <w:i/>
          <w:color w:val="000000" w:themeColor="text1"/>
        </w:rPr>
        <w:t xml:space="preserve">kleinen </w:t>
      </w:r>
      <w:r w:rsidR="0085721D" w:rsidRPr="00C1003F">
        <w:rPr>
          <w:rFonts w:ascii="Helvetica LT Com Light" w:hAnsi="Helvetica LT Com Light"/>
          <w:i/>
          <w:color w:val="000000" w:themeColor="text1"/>
        </w:rPr>
        <w:t>Kinder</w:t>
      </w:r>
      <w:r w:rsidRPr="00C1003F">
        <w:rPr>
          <w:rFonts w:ascii="Helvetica LT Com Light" w:hAnsi="Helvetica LT Com Light"/>
          <w:i/>
          <w:color w:val="000000" w:themeColor="text1"/>
        </w:rPr>
        <w:t>n</w:t>
      </w:r>
      <w:r w:rsidR="0085721D" w:rsidRPr="00C1003F">
        <w:rPr>
          <w:rFonts w:ascii="Helvetica LT Com Light" w:hAnsi="Helvetica LT Com Light"/>
          <w:i/>
          <w:color w:val="000000" w:themeColor="text1"/>
        </w:rPr>
        <w:t xml:space="preserve"> </w:t>
      </w:r>
      <w:r w:rsidR="00C25F6F">
        <w:rPr>
          <w:rFonts w:ascii="Helvetica LT Com Light" w:hAnsi="Helvetica LT Com Light"/>
          <w:i/>
          <w:color w:val="000000" w:themeColor="text1"/>
        </w:rPr>
        <w:t>wendet sich a</w:t>
      </w:r>
      <w:r w:rsidRPr="00C1003F">
        <w:rPr>
          <w:rFonts w:ascii="Helvetica LT Com Light" w:hAnsi="Helvetica LT Com Light"/>
          <w:i/>
          <w:color w:val="000000" w:themeColor="text1"/>
        </w:rPr>
        <w:t>ns</w:t>
      </w:r>
      <w:r w:rsidR="00C1003F" w:rsidRPr="00C1003F">
        <w:rPr>
          <w:rFonts w:ascii="Helvetica LT Com Light" w:hAnsi="Helvetica LT Com Light"/>
          <w:i/>
          <w:color w:val="000000" w:themeColor="text1"/>
        </w:rPr>
        <w:t xml:space="preserve"> Caritas-Zentrum. Sie </w:t>
      </w:r>
      <w:r w:rsidR="000E6ED7">
        <w:rPr>
          <w:rFonts w:ascii="Helvetica LT Com Light" w:hAnsi="Helvetica LT Com Light"/>
          <w:i/>
          <w:color w:val="000000" w:themeColor="text1"/>
        </w:rPr>
        <w:t xml:space="preserve">wirkt </w:t>
      </w:r>
      <w:r w:rsidR="00C1003F" w:rsidRPr="00C1003F">
        <w:rPr>
          <w:rFonts w:ascii="Helvetica LT Com Light" w:hAnsi="Helvetica LT Com Light"/>
          <w:i/>
          <w:color w:val="000000" w:themeColor="text1"/>
        </w:rPr>
        <w:t>verzw</w:t>
      </w:r>
      <w:r w:rsidR="000E6ED7">
        <w:rPr>
          <w:rFonts w:ascii="Helvetica LT Com Light" w:hAnsi="Helvetica LT Com Light"/>
          <w:i/>
          <w:color w:val="000000" w:themeColor="text1"/>
        </w:rPr>
        <w:t>eifelt und erzählt, dass</w:t>
      </w:r>
      <w:r w:rsidR="00C1003F" w:rsidRPr="00C1003F">
        <w:rPr>
          <w:rFonts w:ascii="Helvetica LT Com Light" w:hAnsi="Helvetica LT Com Light"/>
          <w:i/>
          <w:color w:val="000000" w:themeColor="text1"/>
        </w:rPr>
        <w:t xml:space="preserve"> die </w:t>
      </w:r>
      <w:r w:rsidR="0085721D" w:rsidRPr="00C1003F">
        <w:rPr>
          <w:rFonts w:ascii="Helvetica LT Com Light" w:hAnsi="Helvetica LT Com Light"/>
          <w:i/>
          <w:color w:val="000000" w:themeColor="text1"/>
        </w:rPr>
        <w:t xml:space="preserve">Haushaltskasse und </w:t>
      </w:r>
      <w:r w:rsidR="00C1003F" w:rsidRPr="00C1003F">
        <w:rPr>
          <w:rFonts w:ascii="Helvetica LT Com Light" w:hAnsi="Helvetica LT Com Light"/>
          <w:i/>
          <w:color w:val="000000" w:themeColor="text1"/>
        </w:rPr>
        <w:t xml:space="preserve">der </w:t>
      </w:r>
      <w:r w:rsidR="0085721D" w:rsidRPr="00C1003F">
        <w:rPr>
          <w:rFonts w:ascii="Helvetica LT Com Light" w:hAnsi="Helvetica LT Com Light"/>
          <w:i/>
          <w:color w:val="000000" w:themeColor="text1"/>
        </w:rPr>
        <w:t xml:space="preserve">Kühlschrank </w:t>
      </w:r>
      <w:r w:rsidR="00C1003F" w:rsidRPr="00C1003F">
        <w:rPr>
          <w:rFonts w:ascii="Helvetica LT Com Light" w:hAnsi="Helvetica LT Com Light"/>
          <w:i/>
          <w:color w:val="000000" w:themeColor="text1"/>
        </w:rPr>
        <w:t>leer</w:t>
      </w:r>
      <w:r w:rsidR="000E6ED7" w:rsidRPr="000E6ED7">
        <w:rPr>
          <w:rFonts w:ascii="Helvetica LT Com Light" w:hAnsi="Helvetica LT Com Light"/>
          <w:i/>
          <w:color w:val="000000" w:themeColor="text1"/>
        </w:rPr>
        <w:t xml:space="preserve"> </w:t>
      </w:r>
      <w:r w:rsidR="000E6ED7" w:rsidRPr="00C1003F">
        <w:rPr>
          <w:rFonts w:ascii="Helvetica LT Com Light" w:hAnsi="Helvetica LT Com Light"/>
          <w:i/>
          <w:color w:val="000000" w:themeColor="text1"/>
        </w:rPr>
        <w:t>sind</w:t>
      </w:r>
      <w:r w:rsidR="000E6ED7">
        <w:rPr>
          <w:rFonts w:ascii="Helvetica LT Com Light" w:hAnsi="Helvetica LT Com Light"/>
          <w:i/>
          <w:color w:val="000000" w:themeColor="text1"/>
        </w:rPr>
        <w:t xml:space="preserve"> und sie </w:t>
      </w:r>
      <w:r w:rsidR="004E06B3">
        <w:rPr>
          <w:rFonts w:ascii="Helvetica LT Com Light" w:hAnsi="Helvetica LT Com Light"/>
          <w:i/>
          <w:color w:val="000000" w:themeColor="text1"/>
        </w:rPr>
        <w:t>nichts mehr zu essen hat</w:t>
      </w:r>
      <w:r w:rsidR="0085721D" w:rsidRPr="00C1003F">
        <w:rPr>
          <w:rFonts w:ascii="Helvetica LT Com Light" w:hAnsi="Helvetica LT Com Light"/>
          <w:i/>
          <w:color w:val="000000" w:themeColor="text1"/>
        </w:rPr>
        <w:t xml:space="preserve">. </w:t>
      </w:r>
      <w:r w:rsidR="00C1003F" w:rsidRPr="00C1003F">
        <w:rPr>
          <w:rFonts w:ascii="Helvetica LT Com Light" w:hAnsi="Helvetica LT Com Light"/>
          <w:i/>
          <w:color w:val="000000" w:themeColor="text1"/>
        </w:rPr>
        <w:t xml:space="preserve">Die </w:t>
      </w:r>
      <w:r w:rsidR="0085721D" w:rsidRPr="00C1003F">
        <w:rPr>
          <w:rFonts w:ascii="Helvetica LT Com Light" w:hAnsi="Helvetica LT Com Light"/>
          <w:i/>
          <w:color w:val="000000" w:themeColor="text1"/>
        </w:rPr>
        <w:t xml:space="preserve">Alimente </w:t>
      </w:r>
      <w:r w:rsidR="000E6ED7">
        <w:rPr>
          <w:rFonts w:ascii="Helvetica LT Com Light" w:hAnsi="Helvetica LT Com Light"/>
          <w:i/>
          <w:color w:val="000000" w:themeColor="text1"/>
        </w:rPr>
        <w:t>würden</w:t>
      </w:r>
      <w:r w:rsidR="0085721D" w:rsidRPr="00C1003F">
        <w:rPr>
          <w:rFonts w:ascii="Helvetica LT Com Light" w:hAnsi="Helvetica LT Com Light"/>
          <w:i/>
          <w:color w:val="000000" w:themeColor="text1"/>
        </w:rPr>
        <w:t xml:space="preserve"> in letzter Zeit wieder sehr unregelmäßig</w:t>
      </w:r>
      <w:r w:rsidR="000E6ED7">
        <w:rPr>
          <w:rFonts w:ascii="Helvetica LT Com Light" w:hAnsi="Helvetica LT Com Light"/>
          <w:i/>
          <w:color w:val="000000" w:themeColor="text1"/>
        </w:rPr>
        <w:t xml:space="preserve"> kommen, s</w:t>
      </w:r>
      <w:r w:rsidR="00C1003F" w:rsidRPr="00C1003F">
        <w:rPr>
          <w:rFonts w:ascii="Helvetica LT Com Light" w:hAnsi="Helvetica LT Com Light"/>
          <w:i/>
          <w:color w:val="000000" w:themeColor="text1"/>
        </w:rPr>
        <w:t xml:space="preserve">ie selbst kann aufgrund der Kinderbetreuung </w:t>
      </w:r>
      <w:r w:rsidR="0085721D" w:rsidRPr="00C1003F">
        <w:rPr>
          <w:rFonts w:ascii="Helvetica LT Com Light" w:hAnsi="Helvetica LT Com Light"/>
          <w:i/>
          <w:color w:val="000000" w:themeColor="text1"/>
        </w:rPr>
        <w:t>nur Teilzeit arbeiten</w:t>
      </w:r>
      <w:r w:rsidR="000E6ED7">
        <w:rPr>
          <w:rFonts w:ascii="Helvetica LT Com Light" w:hAnsi="Helvetica LT Com Light"/>
          <w:i/>
          <w:color w:val="000000" w:themeColor="text1"/>
        </w:rPr>
        <w:t xml:space="preserve"> gehen</w:t>
      </w:r>
      <w:r w:rsidR="0085721D" w:rsidRPr="00C1003F">
        <w:rPr>
          <w:rFonts w:ascii="Helvetica LT Com Light" w:hAnsi="Helvetica LT Com Light"/>
          <w:i/>
          <w:color w:val="000000" w:themeColor="text1"/>
        </w:rPr>
        <w:t>.</w:t>
      </w:r>
    </w:p>
    <w:p w:rsidR="000E6ED7" w:rsidRDefault="00C1003F" w:rsidP="001C0FBB">
      <w:pPr>
        <w:pStyle w:val="Listenabsatz"/>
        <w:ind w:left="0"/>
        <w:rPr>
          <w:rFonts w:ascii="Helvetica LT Com Light" w:hAnsi="Helvetica LT Com Light"/>
          <w:i/>
          <w:color w:val="000000" w:themeColor="text1"/>
        </w:rPr>
      </w:pPr>
      <w:r w:rsidRPr="00C1003F">
        <w:rPr>
          <w:rFonts w:ascii="Helvetica LT Com Light" w:hAnsi="Helvetica LT Com Light"/>
          <w:i/>
          <w:color w:val="000000" w:themeColor="text1"/>
        </w:rPr>
        <w:t>Gemeinsam packen wir</w:t>
      </w:r>
      <w:r w:rsidR="0085721D" w:rsidRPr="00C1003F">
        <w:rPr>
          <w:rFonts w:ascii="Helvetica LT Com Light" w:hAnsi="Helvetica LT Com Light"/>
          <w:i/>
          <w:color w:val="000000" w:themeColor="text1"/>
        </w:rPr>
        <w:t xml:space="preserve"> </w:t>
      </w:r>
      <w:r w:rsidR="00C25F6F">
        <w:rPr>
          <w:rFonts w:ascii="Helvetica LT Com Light" w:hAnsi="Helvetica LT Com Light"/>
          <w:i/>
          <w:color w:val="000000" w:themeColor="text1"/>
        </w:rPr>
        <w:t>Lebensmittel in</w:t>
      </w:r>
      <w:r w:rsidR="00C25F6F" w:rsidRPr="00C1003F">
        <w:rPr>
          <w:rFonts w:ascii="Helvetica LT Com Light" w:hAnsi="Helvetica LT Com Light"/>
          <w:i/>
          <w:color w:val="000000" w:themeColor="text1"/>
        </w:rPr>
        <w:t xml:space="preserve"> </w:t>
      </w:r>
      <w:r w:rsidR="0085721D" w:rsidRPr="00C1003F">
        <w:rPr>
          <w:rFonts w:ascii="Helvetica LT Com Light" w:hAnsi="Helvetica LT Com Light"/>
          <w:i/>
          <w:color w:val="000000" w:themeColor="text1"/>
        </w:rPr>
        <w:t>zwei Taschen</w:t>
      </w:r>
      <w:r w:rsidR="00C25F6F">
        <w:rPr>
          <w:rFonts w:ascii="Helvetica LT Com Light" w:hAnsi="Helvetica LT Com Light"/>
          <w:i/>
          <w:color w:val="000000" w:themeColor="text1"/>
        </w:rPr>
        <w:t>. D</w:t>
      </w:r>
      <w:r w:rsidRPr="00C1003F">
        <w:rPr>
          <w:rFonts w:ascii="Helvetica LT Com Light" w:hAnsi="Helvetica LT Com Light"/>
          <w:i/>
          <w:color w:val="000000" w:themeColor="text1"/>
        </w:rPr>
        <w:t xml:space="preserve">ie </w:t>
      </w:r>
      <w:r w:rsidR="00C25F6F">
        <w:rPr>
          <w:rFonts w:ascii="Helvetica LT Com Light" w:hAnsi="Helvetica LT Com Light"/>
          <w:i/>
          <w:color w:val="000000" w:themeColor="text1"/>
        </w:rPr>
        <w:t xml:space="preserve">junge </w:t>
      </w:r>
      <w:r w:rsidRPr="00C1003F">
        <w:rPr>
          <w:rFonts w:ascii="Helvetica LT Com Light" w:hAnsi="Helvetica LT Com Light"/>
          <w:i/>
          <w:color w:val="000000" w:themeColor="text1"/>
        </w:rPr>
        <w:t xml:space="preserve">Mutter greift zum Nötigsten wie Nudeln, Reis, Mehl, oder Zucker. </w:t>
      </w:r>
      <w:r w:rsidR="0085721D" w:rsidRPr="00C1003F">
        <w:rPr>
          <w:rFonts w:ascii="Helvetica LT Com Light" w:hAnsi="Helvetica LT Com Light"/>
          <w:i/>
          <w:color w:val="000000" w:themeColor="text1"/>
        </w:rPr>
        <w:t>Ich ermutige sie</w:t>
      </w:r>
      <w:r w:rsidRPr="00C1003F">
        <w:rPr>
          <w:rFonts w:ascii="Helvetica LT Com Light" w:hAnsi="Helvetica LT Com Light"/>
          <w:i/>
          <w:color w:val="000000" w:themeColor="text1"/>
        </w:rPr>
        <w:t>,</w:t>
      </w:r>
      <w:r w:rsidR="0085721D" w:rsidRPr="00C1003F">
        <w:rPr>
          <w:rFonts w:ascii="Helvetica LT Com Light" w:hAnsi="Helvetica LT Com Light"/>
          <w:i/>
          <w:color w:val="000000" w:themeColor="text1"/>
        </w:rPr>
        <w:t xml:space="preserve"> </w:t>
      </w:r>
      <w:r>
        <w:rPr>
          <w:rFonts w:ascii="Helvetica LT Com Light" w:hAnsi="Helvetica LT Com Light"/>
          <w:i/>
          <w:color w:val="000000" w:themeColor="text1"/>
        </w:rPr>
        <w:t xml:space="preserve">sich </w:t>
      </w:r>
      <w:r w:rsidR="00C25F6F">
        <w:rPr>
          <w:rFonts w:ascii="Helvetica LT Com Light" w:hAnsi="Helvetica LT Com Light"/>
          <w:i/>
          <w:color w:val="000000" w:themeColor="text1"/>
        </w:rPr>
        <w:t xml:space="preserve">auch </w:t>
      </w:r>
      <w:r>
        <w:rPr>
          <w:rFonts w:ascii="Helvetica LT Com Light" w:hAnsi="Helvetica LT Com Light"/>
          <w:i/>
          <w:color w:val="000000" w:themeColor="text1"/>
        </w:rPr>
        <w:t>etwas wie Nutella, Honig, Kaffee oder Kekse</w:t>
      </w:r>
      <w:r w:rsidR="00C25F6F">
        <w:rPr>
          <w:rFonts w:ascii="Helvetica LT Com Light" w:hAnsi="Helvetica LT Com Light"/>
          <w:i/>
          <w:color w:val="000000" w:themeColor="text1"/>
        </w:rPr>
        <w:t xml:space="preserve"> zu nehmen</w:t>
      </w:r>
      <w:r>
        <w:rPr>
          <w:rFonts w:ascii="Helvetica LT Com Light" w:hAnsi="Helvetica LT Com Light"/>
          <w:i/>
          <w:color w:val="000000" w:themeColor="text1"/>
        </w:rPr>
        <w:t xml:space="preserve">. </w:t>
      </w:r>
      <w:r w:rsidR="000E6ED7">
        <w:rPr>
          <w:rFonts w:ascii="Helvetica LT Com Light" w:hAnsi="Helvetica LT Com Light"/>
          <w:i/>
          <w:color w:val="000000" w:themeColor="text1"/>
        </w:rPr>
        <w:t>Die Frau</w:t>
      </w:r>
      <w:r w:rsidR="0085721D" w:rsidRPr="00C1003F">
        <w:rPr>
          <w:rFonts w:ascii="Helvetica LT Com Light" w:hAnsi="Helvetica LT Com Light"/>
          <w:i/>
          <w:color w:val="000000" w:themeColor="text1"/>
        </w:rPr>
        <w:t xml:space="preserve"> zögert und meint, dass sie sich s</w:t>
      </w:r>
      <w:r w:rsidR="000E6ED7">
        <w:rPr>
          <w:rFonts w:ascii="Helvetica LT Com Light" w:hAnsi="Helvetica LT Com Light"/>
          <w:i/>
          <w:color w:val="000000" w:themeColor="text1"/>
        </w:rPr>
        <w:t xml:space="preserve">olche Sachen </w:t>
      </w:r>
      <w:r w:rsidR="000E6ED7" w:rsidRPr="00C1003F">
        <w:rPr>
          <w:rFonts w:ascii="Helvetica LT Com Light" w:hAnsi="Helvetica LT Com Light"/>
          <w:i/>
          <w:color w:val="000000" w:themeColor="text1"/>
        </w:rPr>
        <w:t xml:space="preserve">sonst </w:t>
      </w:r>
      <w:r w:rsidR="00851950">
        <w:rPr>
          <w:rFonts w:ascii="Helvetica LT Com Light" w:hAnsi="Helvetica LT Com Light"/>
          <w:i/>
          <w:color w:val="000000" w:themeColor="text1"/>
        </w:rPr>
        <w:t>nicht</w:t>
      </w:r>
      <w:r w:rsidR="000E6ED7">
        <w:rPr>
          <w:rFonts w:ascii="Helvetica LT Com Light" w:hAnsi="Helvetica LT Com Light"/>
          <w:i/>
          <w:color w:val="000000" w:themeColor="text1"/>
        </w:rPr>
        <w:t xml:space="preserve"> leisten kann. Dann lächelt sie. </w:t>
      </w:r>
      <w:r w:rsidR="00C25F6F">
        <w:rPr>
          <w:rFonts w:ascii="Helvetica LT Com Light" w:hAnsi="Helvetica LT Com Light"/>
          <w:i/>
          <w:color w:val="000000" w:themeColor="text1"/>
        </w:rPr>
        <w:t>„</w:t>
      </w:r>
      <w:r w:rsidR="000E6ED7">
        <w:rPr>
          <w:rFonts w:ascii="Helvetica LT Com Light" w:hAnsi="Helvetica LT Com Light"/>
          <w:i/>
          <w:color w:val="000000" w:themeColor="text1"/>
        </w:rPr>
        <w:t>Da</w:t>
      </w:r>
      <w:r w:rsidR="0085721D" w:rsidRPr="00C1003F">
        <w:rPr>
          <w:rFonts w:ascii="Helvetica LT Com Light" w:hAnsi="Helvetica LT Com Light"/>
          <w:i/>
          <w:color w:val="000000" w:themeColor="text1"/>
        </w:rPr>
        <w:t xml:space="preserve"> werden </w:t>
      </w:r>
      <w:r w:rsidR="006953F9" w:rsidRPr="00C1003F">
        <w:rPr>
          <w:rFonts w:ascii="Helvetica LT Com Light" w:hAnsi="Helvetica LT Com Light"/>
          <w:i/>
          <w:color w:val="000000" w:themeColor="text1"/>
        </w:rPr>
        <w:t xml:space="preserve">sich </w:t>
      </w:r>
      <w:r w:rsidR="0085721D" w:rsidRPr="00C1003F">
        <w:rPr>
          <w:rFonts w:ascii="Helvetica LT Com Light" w:hAnsi="Helvetica LT Com Light"/>
          <w:i/>
          <w:color w:val="000000" w:themeColor="text1"/>
        </w:rPr>
        <w:t>die Kinder sehr freuen</w:t>
      </w:r>
      <w:r w:rsidR="000E6ED7">
        <w:rPr>
          <w:rFonts w:ascii="Helvetica LT Com Light" w:hAnsi="Helvetica LT Com Light"/>
          <w:i/>
          <w:color w:val="000000" w:themeColor="text1"/>
        </w:rPr>
        <w:t xml:space="preserve">.“ </w:t>
      </w:r>
      <w:r w:rsidR="006B16CF">
        <w:rPr>
          <w:rFonts w:ascii="Helvetica LT Com Light" w:hAnsi="Helvetica LT Com Light"/>
          <w:i/>
          <w:color w:val="000000" w:themeColor="text1"/>
        </w:rPr>
        <w:t xml:space="preserve">Silvia </w:t>
      </w:r>
      <w:r w:rsidR="00C55DFA">
        <w:rPr>
          <w:rFonts w:ascii="Helvetica LT Com Light" w:hAnsi="Helvetica LT Com Light"/>
          <w:i/>
          <w:color w:val="000000" w:themeColor="text1"/>
        </w:rPr>
        <w:t>K</w:t>
      </w:r>
      <w:bookmarkStart w:id="0" w:name="_GoBack"/>
      <w:bookmarkEnd w:id="0"/>
      <w:r w:rsidR="006B16CF">
        <w:rPr>
          <w:rFonts w:ascii="Helvetica LT Com Light" w:hAnsi="Helvetica LT Com Light"/>
          <w:i/>
          <w:color w:val="000000" w:themeColor="text1"/>
        </w:rPr>
        <w:t>.</w:t>
      </w:r>
      <w:r w:rsidR="00C25F6F">
        <w:rPr>
          <w:rFonts w:ascii="Helvetica LT Com Light" w:hAnsi="Helvetica LT Com Light"/>
          <w:i/>
          <w:color w:val="000000" w:themeColor="text1"/>
        </w:rPr>
        <w:t xml:space="preserve"> Caritas Zentrum</w:t>
      </w:r>
      <w:r w:rsidR="006B16CF">
        <w:rPr>
          <w:rFonts w:ascii="Helvetica LT Com Light" w:hAnsi="Helvetica LT Com Light"/>
          <w:i/>
          <w:color w:val="000000" w:themeColor="text1"/>
        </w:rPr>
        <w:t xml:space="preserve"> Zell am See</w:t>
      </w:r>
    </w:p>
    <w:p w:rsidR="00CA1174" w:rsidRPr="001C0FBB" w:rsidRDefault="00CA1174" w:rsidP="002D335F">
      <w:pPr>
        <w:spacing w:line="240" w:lineRule="auto"/>
        <w:rPr>
          <w:rFonts w:ascii="Helvetica LT Com Light" w:hAnsi="Helvetica LT Com Light" w:cs="Arial"/>
          <w:b/>
          <w:color w:val="FF0000"/>
          <w:sz w:val="22"/>
          <w:szCs w:val="22"/>
        </w:rPr>
      </w:pPr>
    </w:p>
    <w:p w:rsidR="002D335F" w:rsidRPr="00C1003F" w:rsidRDefault="002D335F" w:rsidP="002D335F">
      <w:pPr>
        <w:spacing w:line="240" w:lineRule="auto"/>
        <w:rPr>
          <w:rFonts w:ascii="Helvetica LT Com" w:hAnsi="Helvetica LT Com" w:cs="Arial"/>
          <w:sz w:val="22"/>
          <w:szCs w:val="22"/>
        </w:rPr>
      </w:pPr>
      <w:r w:rsidRPr="00C1003F">
        <w:rPr>
          <w:rFonts w:ascii="Helvetica LT Com" w:hAnsi="Helvetica LT Com" w:cs="Arial"/>
          <w:sz w:val="22"/>
          <w:szCs w:val="22"/>
        </w:rPr>
        <w:t>Elisabethsammlung</w:t>
      </w:r>
    </w:p>
    <w:p w:rsidR="002A5395" w:rsidRDefault="002A5395" w:rsidP="002A5395">
      <w:pPr>
        <w:spacing w:line="240" w:lineRule="auto"/>
        <w:rPr>
          <w:rFonts w:ascii="Helvetica LT Com Light" w:hAnsi="Helvetica LT Com Light" w:cs="Arial"/>
          <w:sz w:val="22"/>
          <w:szCs w:val="22"/>
        </w:rPr>
      </w:pPr>
      <w:r w:rsidRPr="000E6ED7">
        <w:rPr>
          <w:rFonts w:ascii="Helvetica LT Com Light" w:hAnsi="Helvetica LT Com Light" w:cs="Arial"/>
          <w:sz w:val="22"/>
          <w:szCs w:val="22"/>
        </w:rPr>
        <w:t xml:space="preserve">Jede/r siebte ÖsterreicherIn ist von Armut betroffen: Ein leerer Kühlschrank, abgetragene Kleidung, eine kalte Wohnung. 1,2 Millionen ÖsterreicherInnen sind armutsgefährdet, </w:t>
      </w:r>
      <w:r w:rsidRPr="00851950">
        <w:rPr>
          <w:rFonts w:ascii="Helvetica LT Com Light" w:hAnsi="Helvetica LT Com Light" w:cs="Arial"/>
          <w:sz w:val="22"/>
          <w:szCs w:val="22"/>
        </w:rPr>
        <w:t>410.000 Menschen</w:t>
      </w:r>
      <w:r w:rsidRPr="000E6ED7">
        <w:rPr>
          <w:rFonts w:ascii="Helvetica LT Com Light" w:hAnsi="Helvetica LT Com Light" w:cs="Arial"/>
          <w:sz w:val="22"/>
          <w:szCs w:val="22"/>
        </w:rPr>
        <w:t xml:space="preserve"> gelten als akut arm. Auch in der Erzdiözese Salzburg gibt es sie - die Armut. Besonders betroffen sind Alleinerziehende, Familien mit mehreren Kindern und BezieherInnen einer Mindestpension.</w:t>
      </w:r>
    </w:p>
    <w:p w:rsidR="002D335F" w:rsidRPr="000E6ED7" w:rsidRDefault="002A5395" w:rsidP="002A5395">
      <w:pPr>
        <w:spacing w:line="240" w:lineRule="auto"/>
        <w:rPr>
          <w:rFonts w:ascii="Helvetica LT Com Light" w:hAnsi="Helvetica LT Com Light" w:cs="Arial"/>
          <w:sz w:val="22"/>
          <w:szCs w:val="22"/>
        </w:rPr>
      </w:pPr>
      <w:r w:rsidRPr="000E6ED7">
        <w:rPr>
          <w:rFonts w:ascii="Helvetica LT Com Light" w:hAnsi="Helvetica LT Com Light" w:cs="Arial"/>
          <w:sz w:val="22"/>
          <w:szCs w:val="22"/>
        </w:rPr>
        <w:t>Die Elisabethkollekte rund um den von Papst Franziskus ins Leben gerufenen „Welttag der Armen“ am 1</w:t>
      </w:r>
      <w:r w:rsidR="0083401C" w:rsidRPr="000E6ED7">
        <w:rPr>
          <w:rFonts w:ascii="Helvetica LT Com Light" w:hAnsi="Helvetica LT Com Light" w:cs="Arial"/>
          <w:sz w:val="22"/>
          <w:szCs w:val="22"/>
        </w:rPr>
        <w:t>7</w:t>
      </w:r>
      <w:r w:rsidRPr="000E6ED7">
        <w:rPr>
          <w:rFonts w:ascii="Helvetica LT Com Light" w:hAnsi="Helvetica LT Com Light" w:cs="Arial"/>
          <w:sz w:val="22"/>
          <w:szCs w:val="22"/>
        </w:rPr>
        <w:t>. November 201</w:t>
      </w:r>
      <w:r w:rsidR="0083401C" w:rsidRPr="000E6ED7">
        <w:rPr>
          <w:rFonts w:ascii="Helvetica LT Com Light" w:hAnsi="Helvetica LT Com Light" w:cs="Arial"/>
          <w:sz w:val="22"/>
          <w:szCs w:val="22"/>
        </w:rPr>
        <w:t>9</w:t>
      </w:r>
      <w:r w:rsidRPr="000E6ED7">
        <w:rPr>
          <w:rFonts w:ascii="Helvetica LT Com Light" w:hAnsi="Helvetica LT Com Light" w:cs="Arial"/>
          <w:sz w:val="22"/>
          <w:szCs w:val="22"/>
        </w:rPr>
        <w:t xml:space="preserve"> trägt wesentlich dazu bei, Menschen in Not konkret zu helfen.</w:t>
      </w:r>
      <w:r w:rsidR="00B44D45">
        <w:rPr>
          <w:rFonts w:ascii="Helvetica LT Com Light" w:hAnsi="Helvetica LT Com Light" w:cs="Arial"/>
          <w:sz w:val="22"/>
          <w:szCs w:val="22"/>
        </w:rPr>
        <w:t xml:space="preserve"> Dabei hilft j</w:t>
      </w:r>
      <w:r w:rsidRPr="000E6ED7">
        <w:rPr>
          <w:rFonts w:ascii="Helvetica LT Com Light" w:hAnsi="Helvetica LT Com Light" w:cs="Arial"/>
          <w:sz w:val="22"/>
          <w:szCs w:val="22"/>
        </w:rPr>
        <w:t>eder Betrag</w:t>
      </w:r>
      <w:r w:rsidR="00B44D45">
        <w:rPr>
          <w:rFonts w:ascii="Helvetica LT Com Light" w:hAnsi="Helvetica LT Com Light" w:cs="Arial"/>
          <w:sz w:val="22"/>
          <w:szCs w:val="22"/>
        </w:rPr>
        <w:t xml:space="preserve">, </w:t>
      </w:r>
      <w:r w:rsidR="006953F9">
        <w:rPr>
          <w:rFonts w:ascii="Helvetica LT Com Light" w:hAnsi="Helvetica LT Com Light" w:cs="Arial"/>
          <w:sz w:val="22"/>
          <w:szCs w:val="22"/>
        </w:rPr>
        <w:t xml:space="preserve">um </w:t>
      </w:r>
      <w:r w:rsidRPr="000E6ED7">
        <w:rPr>
          <w:rFonts w:ascii="Helvetica LT Com Light" w:hAnsi="Helvetica LT Com Light" w:cs="Arial"/>
          <w:sz w:val="22"/>
          <w:szCs w:val="22"/>
        </w:rPr>
        <w:t xml:space="preserve">gemeinsam </w:t>
      </w:r>
      <w:r w:rsidR="006953F9">
        <w:rPr>
          <w:rFonts w:ascii="Helvetica LT Com Light" w:hAnsi="Helvetica LT Com Light" w:cs="Arial"/>
          <w:sz w:val="22"/>
          <w:szCs w:val="22"/>
        </w:rPr>
        <w:t xml:space="preserve">viel zu </w:t>
      </w:r>
      <w:r w:rsidRPr="000E6ED7">
        <w:rPr>
          <w:rFonts w:ascii="Helvetica LT Com Light" w:hAnsi="Helvetica LT Com Light" w:cs="Arial"/>
          <w:sz w:val="22"/>
          <w:szCs w:val="22"/>
        </w:rPr>
        <w:t xml:space="preserve">bewegen. Mit 30 Euro können wir </w:t>
      </w:r>
      <w:r w:rsidR="00B44D45">
        <w:rPr>
          <w:rFonts w:ascii="Helvetica LT Com Light" w:hAnsi="Helvetica LT Com Light" w:cs="Arial"/>
          <w:sz w:val="22"/>
          <w:szCs w:val="22"/>
        </w:rPr>
        <w:t xml:space="preserve">z.B. </w:t>
      </w:r>
      <w:r w:rsidRPr="000E6ED7">
        <w:rPr>
          <w:rFonts w:ascii="Helvetica LT Com Light" w:hAnsi="Helvetica LT Com Light" w:cs="Arial"/>
          <w:sz w:val="22"/>
          <w:szCs w:val="22"/>
        </w:rPr>
        <w:t xml:space="preserve">Menschen am Monatsende über die Runden helfen und mit 50 Euro bleibt eine Wohnung auch in </w:t>
      </w:r>
      <w:r w:rsidR="00B44D45">
        <w:rPr>
          <w:rFonts w:ascii="Helvetica LT Com Light" w:hAnsi="Helvetica LT Com Light" w:cs="Arial"/>
          <w:sz w:val="22"/>
          <w:szCs w:val="22"/>
        </w:rPr>
        <w:t xml:space="preserve">der </w:t>
      </w:r>
      <w:r w:rsidRPr="000E6ED7">
        <w:rPr>
          <w:rFonts w:ascii="Helvetica LT Com Light" w:hAnsi="Helvetica LT Com Light" w:cs="Arial"/>
          <w:sz w:val="22"/>
          <w:szCs w:val="22"/>
        </w:rPr>
        <w:t xml:space="preserve">kalten </w:t>
      </w:r>
      <w:r w:rsidR="00B44D45">
        <w:rPr>
          <w:rFonts w:ascii="Helvetica LT Com Light" w:hAnsi="Helvetica LT Com Light" w:cs="Arial"/>
          <w:sz w:val="22"/>
          <w:szCs w:val="22"/>
        </w:rPr>
        <w:t>Jahreszeit</w:t>
      </w:r>
      <w:r w:rsidRPr="000E6ED7">
        <w:rPr>
          <w:rFonts w:ascii="Helvetica LT Com Light" w:hAnsi="Helvetica LT Com Light" w:cs="Arial"/>
          <w:sz w:val="22"/>
          <w:szCs w:val="22"/>
        </w:rPr>
        <w:t xml:space="preserve"> für ein</w:t>
      </w:r>
      <w:r w:rsidR="00E2529A">
        <w:rPr>
          <w:rFonts w:ascii="Helvetica LT Com Light" w:hAnsi="Helvetica LT Com Light" w:cs="Arial"/>
          <w:sz w:val="22"/>
          <w:szCs w:val="22"/>
        </w:rPr>
        <w:t>en</w:t>
      </w:r>
      <w:r w:rsidRPr="000E6ED7">
        <w:rPr>
          <w:rFonts w:ascii="Helvetica LT Com Light" w:hAnsi="Helvetica LT Com Light" w:cs="Arial"/>
          <w:sz w:val="22"/>
          <w:szCs w:val="22"/>
        </w:rPr>
        <w:t xml:space="preserve"> Monat </w:t>
      </w:r>
      <w:r w:rsidR="00B44D45">
        <w:rPr>
          <w:rFonts w:ascii="Helvetica LT Com Light" w:hAnsi="Helvetica LT Com Light" w:cs="Arial"/>
          <w:sz w:val="22"/>
          <w:szCs w:val="22"/>
        </w:rPr>
        <w:t xml:space="preserve">lang </w:t>
      </w:r>
      <w:r w:rsidRPr="000E6ED7">
        <w:rPr>
          <w:rFonts w:ascii="Helvetica LT Com Light" w:hAnsi="Helvetica LT Com Light" w:cs="Arial"/>
          <w:sz w:val="22"/>
          <w:szCs w:val="22"/>
        </w:rPr>
        <w:t>warm.</w:t>
      </w:r>
      <w:r w:rsidR="006B16CF">
        <w:rPr>
          <w:rFonts w:ascii="Helvetica LT Com Light" w:hAnsi="Helvetica LT Com Light" w:cs="Arial"/>
          <w:sz w:val="22"/>
          <w:szCs w:val="22"/>
        </w:rPr>
        <w:t xml:space="preserve">  </w:t>
      </w:r>
    </w:p>
    <w:p w:rsidR="002D335F" w:rsidRPr="000E6ED7" w:rsidRDefault="002D335F" w:rsidP="002D335F">
      <w:pPr>
        <w:spacing w:line="240" w:lineRule="auto"/>
        <w:rPr>
          <w:rFonts w:ascii="Helvetica LT Com Light" w:hAnsi="Helvetica LT Com Light" w:cs="Arial"/>
          <w:sz w:val="22"/>
          <w:szCs w:val="22"/>
        </w:rPr>
      </w:pPr>
    </w:p>
    <w:p w:rsidR="002D335F" w:rsidRPr="00E2529A" w:rsidRDefault="002D335F" w:rsidP="002D335F">
      <w:pPr>
        <w:spacing w:line="240" w:lineRule="auto"/>
        <w:rPr>
          <w:rFonts w:ascii="Helvetica LT Com" w:hAnsi="Helvetica LT Com" w:cs="Arial"/>
          <w:sz w:val="22"/>
          <w:szCs w:val="22"/>
        </w:rPr>
      </w:pPr>
      <w:r w:rsidRPr="00E2529A">
        <w:rPr>
          <w:rFonts w:ascii="Helvetica LT Com" w:hAnsi="Helvetica LT Com" w:cs="Arial"/>
          <w:sz w:val="22"/>
          <w:szCs w:val="22"/>
        </w:rPr>
        <w:t>Aktion Gabenkorb</w:t>
      </w:r>
      <w:r w:rsidR="0083401C" w:rsidRPr="00E2529A">
        <w:rPr>
          <w:rFonts w:ascii="Helvetica LT Com" w:hAnsi="Helvetica LT Com" w:cs="Arial"/>
          <w:sz w:val="22"/>
          <w:szCs w:val="22"/>
        </w:rPr>
        <w:t xml:space="preserve"> zum Welttag der Armen</w:t>
      </w:r>
    </w:p>
    <w:p w:rsidR="002D335F" w:rsidRDefault="002D335F" w:rsidP="002D335F">
      <w:pPr>
        <w:spacing w:line="240" w:lineRule="auto"/>
        <w:rPr>
          <w:rFonts w:ascii="Helvetica LT Com Light" w:hAnsi="Helvetica LT Com Light" w:cs="Arial"/>
          <w:sz w:val="22"/>
          <w:szCs w:val="22"/>
        </w:rPr>
      </w:pPr>
      <w:r w:rsidRPr="001C0FBB">
        <w:rPr>
          <w:rFonts w:ascii="Helvetica LT Com Light" w:hAnsi="Helvetica LT Com Light" w:cs="Arial"/>
          <w:sz w:val="22"/>
          <w:szCs w:val="22"/>
        </w:rPr>
        <w:t xml:space="preserve">In unseren Kirchen und den Caritaszentren sammeln wir rund um den von Papst Franziskus ins Leben gerufenen „Welttag der Armen“ Lebensmittel für Bedürftige. Im Rahmen des Gottesdienstes zum Elisabethsonntag, </w:t>
      </w:r>
      <w:r w:rsidR="00B44D45">
        <w:rPr>
          <w:rFonts w:ascii="Helvetica LT Com Light" w:hAnsi="Helvetica LT Com Light" w:cs="Arial"/>
          <w:sz w:val="22"/>
          <w:szCs w:val="22"/>
        </w:rPr>
        <w:t xml:space="preserve">am </w:t>
      </w:r>
      <w:r w:rsidR="0083401C" w:rsidRPr="001C0FBB">
        <w:rPr>
          <w:rFonts w:ascii="Helvetica LT Com Light" w:hAnsi="Helvetica LT Com Light" w:cs="Arial"/>
          <w:sz w:val="22"/>
          <w:szCs w:val="22"/>
        </w:rPr>
        <w:t>17.11.2019</w:t>
      </w:r>
      <w:r w:rsidRPr="001C0FBB">
        <w:rPr>
          <w:rFonts w:ascii="Helvetica LT Com Light" w:hAnsi="Helvetica LT Com Light" w:cs="Arial"/>
          <w:sz w:val="22"/>
          <w:szCs w:val="22"/>
        </w:rPr>
        <w:t xml:space="preserve">, bitten wir </w:t>
      </w:r>
      <w:r w:rsidR="00C25F6F">
        <w:rPr>
          <w:rFonts w:ascii="Helvetica LT Com Light" w:hAnsi="Helvetica LT Com Light" w:cs="Arial"/>
          <w:sz w:val="22"/>
          <w:szCs w:val="22"/>
        </w:rPr>
        <w:t xml:space="preserve">auch </w:t>
      </w:r>
      <w:r w:rsidRPr="001C0FBB">
        <w:rPr>
          <w:rFonts w:ascii="Helvetica LT Com Light" w:hAnsi="Helvetica LT Com Light" w:cs="Arial"/>
          <w:sz w:val="22"/>
          <w:szCs w:val="22"/>
        </w:rPr>
        <w:t xml:space="preserve">die GottesdienstbesucherInnen um Lebensmittelspenden. Im </w:t>
      </w:r>
      <w:r w:rsidR="0083401C" w:rsidRPr="001C0FBB">
        <w:rPr>
          <w:rFonts w:ascii="Helvetica LT Com Light" w:hAnsi="Helvetica LT Com Light" w:cs="Arial"/>
          <w:sz w:val="22"/>
          <w:szCs w:val="22"/>
        </w:rPr>
        <w:t>Jahr 2018</w:t>
      </w:r>
      <w:r w:rsidRPr="001C0FBB">
        <w:rPr>
          <w:rFonts w:ascii="Helvetica LT Com Light" w:hAnsi="Helvetica LT Com Light" w:cs="Arial"/>
          <w:sz w:val="22"/>
          <w:szCs w:val="22"/>
        </w:rPr>
        <w:t xml:space="preserve"> konnten so in der Erzdiözese Salzburg </w:t>
      </w:r>
      <w:r w:rsidR="0083401C" w:rsidRPr="001C0FBB">
        <w:rPr>
          <w:rFonts w:ascii="Helvetica LT Com Light" w:hAnsi="Helvetica LT Com Light" w:cs="Arial"/>
          <w:sz w:val="22"/>
          <w:szCs w:val="22"/>
        </w:rPr>
        <w:t xml:space="preserve">Lebensmittel für </w:t>
      </w:r>
      <w:r w:rsidRPr="001C0FBB">
        <w:rPr>
          <w:rFonts w:ascii="Helvetica LT Com Light" w:hAnsi="Helvetica LT Com Light" w:cs="Arial"/>
          <w:sz w:val="22"/>
          <w:szCs w:val="22"/>
        </w:rPr>
        <w:t>über 1</w:t>
      </w:r>
      <w:r w:rsidR="00B44D45">
        <w:rPr>
          <w:rFonts w:ascii="Helvetica LT Com Light" w:hAnsi="Helvetica LT Com Light" w:cs="Arial"/>
          <w:sz w:val="22"/>
          <w:szCs w:val="22"/>
        </w:rPr>
        <w:t>.</w:t>
      </w:r>
      <w:r w:rsidR="0083401C" w:rsidRPr="001C0FBB">
        <w:rPr>
          <w:rFonts w:ascii="Helvetica LT Com Light" w:hAnsi="Helvetica LT Com Light" w:cs="Arial"/>
          <w:sz w:val="22"/>
          <w:szCs w:val="22"/>
        </w:rPr>
        <w:t>4</w:t>
      </w:r>
      <w:r w:rsidRPr="001C0FBB">
        <w:rPr>
          <w:rFonts w:ascii="Helvetica LT Com Light" w:hAnsi="Helvetica LT Com Light" w:cs="Arial"/>
          <w:sz w:val="22"/>
          <w:szCs w:val="22"/>
        </w:rPr>
        <w:t xml:space="preserve">00 bedürftige Personen </w:t>
      </w:r>
      <w:r w:rsidR="00B44D45">
        <w:rPr>
          <w:rFonts w:ascii="Helvetica LT Com Light" w:hAnsi="Helvetica LT Com Light" w:cs="Arial"/>
          <w:sz w:val="22"/>
          <w:szCs w:val="22"/>
        </w:rPr>
        <w:t>gesammelt werden.</w:t>
      </w:r>
    </w:p>
    <w:p w:rsidR="00B44D45" w:rsidRPr="001C0FBB" w:rsidRDefault="00B44D45" w:rsidP="002D335F">
      <w:pPr>
        <w:spacing w:line="240" w:lineRule="auto"/>
        <w:rPr>
          <w:rFonts w:ascii="Helvetica LT Com Light" w:hAnsi="Helvetica LT Com Light" w:cs="Arial"/>
          <w:sz w:val="22"/>
          <w:szCs w:val="22"/>
        </w:rPr>
      </w:pPr>
    </w:p>
    <w:p w:rsidR="002D335F" w:rsidRPr="00B44D45" w:rsidRDefault="002D335F" w:rsidP="002D335F">
      <w:pPr>
        <w:spacing w:line="240" w:lineRule="auto"/>
        <w:rPr>
          <w:rFonts w:ascii="Helvetica LT Com" w:hAnsi="Helvetica LT Com" w:cs="Arial"/>
          <w:sz w:val="22"/>
          <w:szCs w:val="22"/>
        </w:rPr>
      </w:pPr>
      <w:r w:rsidRPr="00B44D45">
        <w:rPr>
          <w:rFonts w:ascii="Helvetica LT Com" w:hAnsi="Helvetica LT Com" w:cs="Arial"/>
          <w:sz w:val="22"/>
          <w:szCs w:val="22"/>
        </w:rPr>
        <w:t>Welche Lebensmittel werden gesammelt?</w:t>
      </w:r>
    </w:p>
    <w:p w:rsidR="006B16CF" w:rsidRDefault="002D335F" w:rsidP="002D335F">
      <w:pPr>
        <w:spacing w:line="240" w:lineRule="auto"/>
        <w:rPr>
          <w:rFonts w:ascii="Helvetica LT Com Light" w:hAnsi="Helvetica LT Com Light" w:cs="Arial"/>
          <w:sz w:val="22"/>
          <w:szCs w:val="22"/>
        </w:rPr>
      </w:pPr>
      <w:r w:rsidRPr="001C0FBB">
        <w:rPr>
          <w:rFonts w:ascii="Helvetica LT Com Light" w:hAnsi="Helvetica LT Com Light" w:cs="Arial"/>
          <w:sz w:val="22"/>
          <w:szCs w:val="22"/>
        </w:rPr>
        <w:t>Grundsätzlich sollen nur ungekühlt haltbare, nicht abgelaufene Waren gespendet werden wie z.B.  Zucker, Mehl, Nudeln, Reis, Speiseöl, Kaffee, Tee, Honig, Lebensmittel in Gläsern oder Dosen, Fertiggerichte wie z.B. Packerl-Suppen, Kekse, Schokolade oder auch Hygieneartikel (Duschgel, Zahnpasta etc.).</w:t>
      </w:r>
      <w:r w:rsidR="003C0F51">
        <w:rPr>
          <w:rFonts w:ascii="Helvetica LT Com Light" w:hAnsi="Helvetica LT Com Light" w:cs="Arial"/>
          <w:sz w:val="22"/>
          <w:szCs w:val="22"/>
        </w:rPr>
        <w:t xml:space="preserve"> </w:t>
      </w:r>
      <w:r w:rsidR="006B16CF">
        <w:rPr>
          <w:rFonts w:ascii="Helvetica LT Com Light" w:hAnsi="Helvetica LT Com Light" w:cs="Arial"/>
          <w:sz w:val="22"/>
          <w:szCs w:val="22"/>
        </w:rPr>
        <w:t xml:space="preserve">Mit einer Spende von Lebensmittel-Gutscheinen können Menschen in Not frische Lebensmittel wie Obst, Gemüse oder Fleisch kaufen. </w:t>
      </w:r>
    </w:p>
    <w:p w:rsidR="00E2529A" w:rsidRDefault="00E2529A" w:rsidP="002D335F">
      <w:pPr>
        <w:spacing w:line="240" w:lineRule="auto"/>
        <w:rPr>
          <w:rFonts w:ascii="Helvetica LT Com Light" w:hAnsi="Helvetica LT Com Light" w:cs="Arial"/>
          <w:sz w:val="22"/>
          <w:szCs w:val="22"/>
        </w:rPr>
      </w:pPr>
    </w:p>
    <w:p w:rsidR="002D335F" w:rsidRPr="00B44D45" w:rsidRDefault="002D335F" w:rsidP="002D335F">
      <w:pPr>
        <w:spacing w:line="240" w:lineRule="auto"/>
        <w:rPr>
          <w:rFonts w:ascii="Helvetica LT Com" w:hAnsi="Helvetica LT Com" w:cs="Arial"/>
          <w:sz w:val="22"/>
          <w:szCs w:val="22"/>
        </w:rPr>
      </w:pPr>
      <w:r w:rsidRPr="00B44D45">
        <w:rPr>
          <w:rFonts w:ascii="Helvetica LT Com" w:hAnsi="Helvetica LT Com" w:cs="Arial"/>
          <w:sz w:val="22"/>
          <w:szCs w:val="22"/>
        </w:rPr>
        <w:t>Was passiert mit den gesammelten Lebensmitteln?</w:t>
      </w:r>
    </w:p>
    <w:p w:rsidR="002D335F" w:rsidRPr="001C0FBB" w:rsidRDefault="002D335F" w:rsidP="002D335F">
      <w:pPr>
        <w:spacing w:line="240" w:lineRule="auto"/>
        <w:rPr>
          <w:rFonts w:ascii="Helvetica LT Com Light" w:hAnsi="Helvetica LT Com Light" w:cs="Arial"/>
          <w:sz w:val="22"/>
          <w:szCs w:val="22"/>
        </w:rPr>
      </w:pPr>
      <w:r w:rsidRPr="001C0FBB">
        <w:rPr>
          <w:rFonts w:ascii="Helvetica LT Com Light" w:hAnsi="Helvetica LT Com Light" w:cs="Arial"/>
          <w:sz w:val="22"/>
          <w:szCs w:val="22"/>
        </w:rPr>
        <w:t>Die gesammelten Lebensmittel kommen bedürftigen Menschen in der Region zugute.</w:t>
      </w:r>
    </w:p>
    <w:p w:rsidR="002D335F" w:rsidRPr="001C0FBB" w:rsidRDefault="002D335F" w:rsidP="002D335F">
      <w:pPr>
        <w:spacing w:line="240" w:lineRule="auto"/>
        <w:rPr>
          <w:rFonts w:ascii="Helvetica LT Com Light" w:hAnsi="Helvetica LT Com Light" w:cs="Arial"/>
          <w:sz w:val="22"/>
          <w:szCs w:val="22"/>
        </w:rPr>
      </w:pPr>
    </w:p>
    <w:p w:rsidR="002D335F" w:rsidRPr="001C0FBB" w:rsidRDefault="002D335F" w:rsidP="002D335F">
      <w:pPr>
        <w:spacing w:line="240" w:lineRule="auto"/>
        <w:rPr>
          <w:rFonts w:ascii="Helvetica LT Com Light" w:hAnsi="Helvetica LT Com Light" w:cs="Arial"/>
          <w:b/>
          <w:sz w:val="22"/>
          <w:szCs w:val="22"/>
        </w:rPr>
      </w:pPr>
      <w:r w:rsidRPr="001C0FBB">
        <w:rPr>
          <w:rFonts w:ascii="Helvetica LT Com Light" w:hAnsi="Helvetica LT Com Light" w:cs="Arial"/>
          <w:b/>
          <w:sz w:val="22"/>
          <w:szCs w:val="22"/>
        </w:rPr>
        <w:t>Nähere Informationen zur Aktion:</w:t>
      </w:r>
    </w:p>
    <w:p w:rsidR="002D335F" w:rsidRPr="001C0FBB" w:rsidRDefault="00C55DFA" w:rsidP="002D335F">
      <w:pPr>
        <w:spacing w:line="240" w:lineRule="auto"/>
        <w:rPr>
          <w:rFonts w:ascii="Helvetica LT Com Light" w:hAnsi="Helvetica LT Com Light" w:cs="Arial"/>
          <w:b/>
          <w:sz w:val="22"/>
          <w:szCs w:val="22"/>
        </w:rPr>
      </w:pPr>
      <w:hyperlink r:id="rId6" w:history="1">
        <w:r w:rsidR="00CA1174" w:rsidRPr="001C0FBB">
          <w:rPr>
            <w:rStyle w:val="Hyperlink"/>
            <w:rFonts w:ascii="Helvetica LT Com Light" w:hAnsi="Helvetica LT Com Light" w:cs="Arial"/>
            <w:b/>
            <w:sz w:val="22"/>
            <w:szCs w:val="22"/>
          </w:rPr>
          <w:t>https://www.caritas-salzburg.at/aktuell/welttag-der-armen/</w:t>
        </w:r>
      </w:hyperlink>
      <w:r w:rsidR="00CA1174" w:rsidRPr="001C0FBB">
        <w:rPr>
          <w:rFonts w:ascii="Helvetica LT Com Light" w:hAnsi="Helvetica LT Com Light" w:cs="Arial"/>
          <w:b/>
          <w:sz w:val="22"/>
          <w:szCs w:val="22"/>
        </w:rPr>
        <w:t xml:space="preserve"> oder</w:t>
      </w:r>
    </w:p>
    <w:p w:rsidR="002D335F" w:rsidRDefault="00CA1174" w:rsidP="002D335F">
      <w:pPr>
        <w:spacing w:line="240" w:lineRule="auto"/>
        <w:rPr>
          <w:rFonts w:ascii="Helvetica LT Com Light" w:hAnsi="Helvetica LT Com Light" w:cs="Arial"/>
          <w:b/>
          <w:sz w:val="22"/>
          <w:szCs w:val="22"/>
        </w:rPr>
      </w:pPr>
      <w:r w:rsidRPr="001C0FBB">
        <w:rPr>
          <w:rFonts w:ascii="Helvetica LT Com Light" w:hAnsi="Helvetica LT Com Light" w:cs="Arial"/>
          <w:b/>
          <w:sz w:val="22"/>
          <w:szCs w:val="22"/>
        </w:rPr>
        <w:t xml:space="preserve">unter </w:t>
      </w:r>
      <w:hyperlink r:id="rId7" w:history="1">
        <w:r w:rsidR="00C25F6F" w:rsidRPr="002D3655">
          <w:rPr>
            <w:rStyle w:val="Hyperlink"/>
            <w:rFonts w:ascii="Helvetica LT Com Light" w:hAnsi="Helvetica LT Com Light" w:cs="Arial"/>
            <w:b/>
            <w:sz w:val="22"/>
            <w:szCs w:val="22"/>
          </w:rPr>
          <w:t>pfarrcaritas@caritas-salzburg.at</w:t>
        </w:r>
      </w:hyperlink>
    </w:p>
    <w:p w:rsidR="00C25F6F" w:rsidRPr="001C0FBB" w:rsidRDefault="00C25F6F" w:rsidP="002D335F">
      <w:pPr>
        <w:spacing w:line="240" w:lineRule="auto"/>
        <w:rPr>
          <w:rFonts w:ascii="Helvetica LT Com Light" w:hAnsi="Helvetica LT Com Light" w:cs="Arial"/>
          <w:b/>
          <w:sz w:val="22"/>
          <w:szCs w:val="22"/>
        </w:rPr>
      </w:pPr>
    </w:p>
    <w:p w:rsidR="002D335F" w:rsidRPr="001C0FBB" w:rsidRDefault="002D335F" w:rsidP="002D335F">
      <w:pPr>
        <w:rPr>
          <w:rFonts w:ascii="Helvetica LT Com Light" w:hAnsi="Helvetica LT Com Light" w:cs="Arial"/>
          <w:b/>
          <w:sz w:val="22"/>
          <w:szCs w:val="22"/>
        </w:rPr>
      </w:pPr>
      <w:r w:rsidRPr="001C0FBB">
        <w:rPr>
          <w:rFonts w:ascii="Helvetica LT Com Light" w:hAnsi="Helvetica LT Com Light" w:cs="Arial"/>
          <w:b/>
          <w:sz w:val="22"/>
          <w:szCs w:val="22"/>
        </w:rPr>
        <w:t>DANKE für Ihre Unterstützung!</w:t>
      </w:r>
    </w:p>
    <w:sectPr w:rsidR="002D335F" w:rsidRPr="001C0FB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Light">
    <w:altName w:val="Agency FB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Com Light">
    <w:panose1 w:val="020B0303020202020204"/>
    <w:charset w:val="00"/>
    <w:family w:val="swiss"/>
    <w:pitch w:val="variable"/>
    <w:sig w:usb0="A00000AF" w:usb1="5000205A" w:usb2="00000000" w:usb3="00000000" w:csb0="0000009B" w:csb1="00000000"/>
  </w:font>
  <w:font w:name="Helvetica LT Com">
    <w:altName w:val="Helvetica LT Com"/>
    <w:panose1 w:val="020B07040202020302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177CE"/>
    <w:multiLevelType w:val="hybridMultilevel"/>
    <w:tmpl w:val="6D328164"/>
    <w:lvl w:ilvl="0" w:tplc="0C070011">
      <w:start w:val="1"/>
      <w:numFmt w:val="decimal"/>
      <w:lvlText w:val="%1)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35F"/>
    <w:rsid w:val="000E6ED7"/>
    <w:rsid w:val="001C0FBB"/>
    <w:rsid w:val="002A5395"/>
    <w:rsid w:val="002D335F"/>
    <w:rsid w:val="003C0F51"/>
    <w:rsid w:val="004A689E"/>
    <w:rsid w:val="004E06B3"/>
    <w:rsid w:val="00572F89"/>
    <w:rsid w:val="006953F9"/>
    <w:rsid w:val="006A2741"/>
    <w:rsid w:val="006B16CF"/>
    <w:rsid w:val="0083401C"/>
    <w:rsid w:val="00851950"/>
    <w:rsid w:val="0085721D"/>
    <w:rsid w:val="00902795"/>
    <w:rsid w:val="00B44D45"/>
    <w:rsid w:val="00B8201D"/>
    <w:rsid w:val="00C1003F"/>
    <w:rsid w:val="00C25F6F"/>
    <w:rsid w:val="00C55DFA"/>
    <w:rsid w:val="00CA1174"/>
    <w:rsid w:val="00E2529A"/>
    <w:rsid w:val="00EB7425"/>
    <w:rsid w:val="00EC625B"/>
    <w:rsid w:val="00FC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BAE8F"/>
  <w15:docId w15:val="{30C385D1-7091-4ACA-A675-5A69FD84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335F"/>
    <w:pPr>
      <w:spacing w:after="0" w:line="250" w:lineRule="exact"/>
    </w:pPr>
    <w:rPr>
      <w:rFonts w:ascii="Helvetica LT Light" w:eastAsia="Times New Roman" w:hAnsi="Helvetica LT Light" w:cs="Times New Roman"/>
      <w:sz w:val="21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D335F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1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1174"/>
    <w:rPr>
      <w:rFonts w:ascii="Tahoma" w:eastAsia="Times New Roman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85721D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farrcaritas@caritas-salzburg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ritas-salzburg.at/aktuell/welttag-der-armen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Caritas Salzburg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Neureiter Thomas</dc:creator>
  <cp:lastModifiedBy>Caritas Salzburg</cp:lastModifiedBy>
  <cp:revision>15</cp:revision>
  <cp:lastPrinted>2019-08-07T07:12:00Z</cp:lastPrinted>
  <dcterms:created xsi:type="dcterms:W3CDTF">2019-08-07T12:43:00Z</dcterms:created>
  <dcterms:modified xsi:type="dcterms:W3CDTF">2019-08-22T11:57:00Z</dcterms:modified>
</cp:coreProperties>
</file>