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A363" w14:textId="7BBAADEE" w:rsidR="002A5395" w:rsidRPr="001C0FBB" w:rsidRDefault="002169C2" w:rsidP="006A2741">
      <w:pPr>
        <w:rPr>
          <w:rFonts w:ascii="Helvetica LT Com Light" w:hAnsi="Helvetica LT Com Light"/>
          <w:noProof/>
          <w:sz w:val="28"/>
          <w:szCs w:val="28"/>
          <w:lang w:eastAsia="de-AT"/>
        </w:rPr>
      </w:pPr>
      <w:r>
        <w:rPr>
          <w:rFonts w:ascii="Helvetica LT Com Light" w:hAnsi="Helvetica LT Com Light"/>
          <w:noProof/>
          <w:sz w:val="28"/>
          <w:szCs w:val="28"/>
        </w:rPr>
        <w:drawing>
          <wp:anchor distT="0" distB="0" distL="114300" distR="114300" simplePos="0" relativeHeight="251666944" behindDoc="1" locked="0" layoutInCell="1" allowOverlap="1" wp14:anchorId="14352DB3" wp14:editId="6CF6694D">
            <wp:simplePos x="0" y="0"/>
            <wp:positionH relativeFrom="column">
              <wp:posOffset>-101157</wp:posOffset>
            </wp:positionH>
            <wp:positionV relativeFrom="paragraph">
              <wp:posOffset>148</wp:posOffset>
            </wp:positionV>
            <wp:extent cx="2393210" cy="1386116"/>
            <wp:effectExtent l="0" t="0" r="0" b="0"/>
            <wp:wrapThrough wrapText="bothSides">
              <wp:wrapPolygon edited="0">
                <wp:start x="2236" y="1188"/>
                <wp:lineTo x="1376" y="2376"/>
                <wp:lineTo x="1204" y="3861"/>
                <wp:lineTo x="1204" y="7721"/>
                <wp:lineTo x="1720" y="12770"/>
                <wp:lineTo x="16682" y="12770"/>
                <wp:lineTo x="16854" y="11879"/>
                <wp:lineTo x="16166" y="10097"/>
                <wp:lineTo x="15478" y="8612"/>
                <wp:lineTo x="13414" y="6533"/>
                <wp:lineTo x="13586" y="3267"/>
                <wp:lineTo x="10662" y="2079"/>
                <wp:lineTo x="3268" y="1188"/>
                <wp:lineTo x="2236" y="1188"/>
              </wp:wrapPolygon>
            </wp:wrapThrough>
            <wp:docPr id="2" name="Grafik 2" descr="car__helf_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__helf_black-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210" cy="1386116"/>
                    </a:xfrm>
                    <a:prstGeom prst="rect">
                      <a:avLst/>
                    </a:prstGeom>
                    <a:noFill/>
                  </pic:spPr>
                </pic:pic>
              </a:graphicData>
            </a:graphic>
            <wp14:sizeRelH relativeFrom="page">
              <wp14:pctWidth>0</wp14:pctWidth>
            </wp14:sizeRelH>
            <wp14:sizeRelV relativeFrom="page">
              <wp14:pctHeight>0</wp14:pctHeight>
            </wp14:sizeRelV>
          </wp:anchor>
        </w:drawing>
      </w:r>
    </w:p>
    <w:p w14:paraId="040A0262" w14:textId="77777777" w:rsidR="00423AE9" w:rsidRDefault="00423AE9" w:rsidP="00EB7425">
      <w:pPr>
        <w:jc w:val="right"/>
        <w:rPr>
          <w:rFonts w:ascii="Helvetica LT Com" w:hAnsi="Helvetica LT Com"/>
          <w:noProof/>
          <w:color w:val="FF0000"/>
          <w:sz w:val="28"/>
          <w:szCs w:val="28"/>
          <w:lang w:eastAsia="de-AT"/>
        </w:rPr>
      </w:pPr>
    </w:p>
    <w:p w14:paraId="0F0A0EEB" w14:textId="19D1BD81" w:rsidR="00423AE9" w:rsidRDefault="00423AE9" w:rsidP="00EB7425">
      <w:pPr>
        <w:jc w:val="right"/>
        <w:rPr>
          <w:rFonts w:ascii="Helvetica LT Com" w:hAnsi="Helvetica LT Com"/>
          <w:noProof/>
          <w:color w:val="FF0000"/>
          <w:sz w:val="28"/>
          <w:szCs w:val="28"/>
          <w:lang w:eastAsia="de-AT"/>
        </w:rPr>
      </w:pPr>
    </w:p>
    <w:p w14:paraId="0FEB1262" w14:textId="38C48324" w:rsidR="00AF12BA" w:rsidRDefault="00AF12BA" w:rsidP="00085041">
      <w:pPr>
        <w:jc w:val="right"/>
        <w:rPr>
          <w:rFonts w:ascii="Helvetica LT Com Light" w:hAnsi="Helvetica LT Com Light"/>
          <w:noProof/>
          <w:sz w:val="24"/>
          <w:lang w:eastAsia="de-AT"/>
        </w:rPr>
      </w:pPr>
    </w:p>
    <w:p w14:paraId="65E7CEA6" w14:textId="77777777" w:rsidR="002169C2" w:rsidRDefault="002169C2" w:rsidP="00085041">
      <w:pPr>
        <w:jc w:val="right"/>
        <w:rPr>
          <w:rFonts w:ascii="Helvetica LT Com Light" w:hAnsi="Helvetica LT Com Light"/>
          <w:noProof/>
          <w:sz w:val="24"/>
          <w:lang w:eastAsia="de-AT"/>
        </w:rPr>
      </w:pPr>
    </w:p>
    <w:p w14:paraId="482CF83E" w14:textId="46CD50FD" w:rsidR="003B6E51" w:rsidRDefault="003B6E51" w:rsidP="003B6E51">
      <w:pPr>
        <w:spacing w:line="240" w:lineRule="auto"/>
        <w:jc w:val="both"/>
        <w:rPr>
          <w:rFonts w:ascii="Helvetica LT Com Light" w:hAnsi="Helvetica LT Com Light" w:cs="Arial"/>
          <w:noProof/>
          <w:sz w:val="20"/>
          <w:szCs w:val="20"/>
          <w:lang w:eastAsia="de-AT"/>
        </w:rPr>
      </w:pPr>
    </w:p>
    <w:p w14:paraId="003C36AC" w14:textId="309BFF20" w:rsidR="00353B42" w:rsidRDefault="00353B42" w:rsidP="003B6E51">
      <w:pPr>
        <w:spacing w:line="240" w:lineRule="auto"/>
        <w:jc w:val="both"/>
        <w:rPr>
          <w:rFonts w:ascii="Helvetica LT Com" w:hAnsi="Helvetica LT Com" w:cs="Arial"/>
          <w:noProof/>
          <w:sz w:val="20"/>
          <w:szCs w:val="20"/>
          <w:lang w:eastAsia="de-AT"/>
        </w:rPr>
      </w:pPr>
    </w:p>
    <w:p w14:paraId="210A174A" w14:textId="503A1C70" w:rsidR="00085041" w:rsidRPr="00A556E7" w:rsidRDefault="001547C7" w:rsidP="003B6E51">
      <w:pPr>
        <w:spacing w:line="240" w:lineRule="auto"/>
        <w:jc w:val="both"/>
        <w:rPr>
          <w:rFonts w:ascii="Helvetica LT Com" w:hAnsi="Helvetica LT Com" w:cs="Arial"/>
          <w:noProof/>
          <w:sz w:val="20"/>
          <w:szCs w:val="20"/>
          <w:lang w:eastAsia="de-AT"/>
        </w:rPr>
      </w:pPr>
      <w:r w:rsidRPr="00A556E7">
        <w:rPr>
          <w:rFonts w:ascii="Helvetica LT Com" w:hAnsi="Helvetica LT Com" w:cs="Arial"/>
          <w:noProof/>
          <w:sz w:val="20"/>
          <w:szCs w:val="20"/>
          <w:lang w:eastAsia="de-AT"/>
        </w:rPr>
        <w:t xml:space="preserve">Pfarrblatt-Text zum Welttag der </w:t>
      </w:r>
      <w:r w:rsidR="002E003A">
        <w:rPr>
          <w:rFonts w:ascii="Helvetica LT Com" w:hAnsi="Helvetica LT Com" w:cs="Arial"/>
          <w:noProof/>
          <w:sz w:val="20"/>
          <w:szCs w:val="20"/>
          <w:lang w:eastAsia="de-AT"/>
        </w:rPr>
        <w:t xml:space="preserve">Armen am Elisabethsonntag </w:t>
      </w:r>
      <w:r w:rsidR="005262BC">
        <w:rPr>
          <w:rFonts w:ascii="Helvetica LT Com" w:hAnsi="Helvetica LT Com" w:cs="Arial"/>
          <w:noProof/>
          <w:sz w:val="20"/>
          <w:szCs w:val="20"/>
          <w:lang w:eastAsia="de-AT"/>
        </w:rPr>
        <w:t>(13. November 2022)</w:t>
      </w:r>
    </w:p>
    <w:p w14:paraId="1B2C2B35" w14:textId="0C9EBEAA" w:rsidR="001547C7" w:rsidRPr="003B6E51" w:rsidRDefault="001547C7" w:rsidP="003B6E51">
      <w:pPr>
        <w:spacing w:line="240" w:lineRule="auto"/>
        <w:jc w:val="both"/>
        <w:rPr>
          <w:rFonts w:ascii="Helvetica LT Com Light" w:hAnsi="Helvetica LT Com Light" w:cs="Arial"/>
          <w:noProof/>
          <w:color w:val="FF0000"/>
          <w:sz w:val="20"/>
          <w:szCs w:val="20"/>
          <w:lang w:eastAsia="de-AT"/>
        </w:rPr>
      </w:pPr>
    </w:p>
    <w:p w14:paraId="08825065" w14:textId="77777777" w:rsidR="00353B42" w:rsidRDefault="00353B42" w:rsidP="00A556E7">
      <w:pPr>
        <w:spacing w:line="276" w:lineRule="auto"/>
        <w:jc w:val="center"/>
        <w:rPr>
          <w:rFonts w:ascii="Helvetica LT Com Light" w:hAnsi="Helvetica LT Com Light" w:cs="Arial"/>
          <w:b/>
          <w:noProof/>
          <w:color w:val="FF0000"/>
          <w:sz w:val="28"/>
          <w:szCs w:val="28"/>
          <w:lang w:eastAsia="de-AT"/>
        </w:rPr>
      </w:pPr>
    </w:p>
    <w:p w14:paraId="0A52F8C1" w14:textId="249B92F0" w:rsidR="008A6DA1" w:rsidRPr="00353B42" w:rsidRDefault="008A6DA1" w:rsidP="00A556E7">
      <w:pPr>
        <w:spacing w:line="276" w:lineRule="auto"/>
        <w:jc w:val="center"/>
        <w:rPr>
          <w:rFonts w:ascii="Helvetica LT Com Light" w:hAnsi="Helvetica LT Com Light" w:cs="Arial"/>
          <w:b/>
          <w:noProof/>
          <w:color w:val="FF0000"/>
          <w:sz w:val="28"/>
          <w:szCs w:val="28"/>
          <w:lang w:eastAsia="de-AT"/>
        </w:rPr>
      </w:pPr>
      <w:r w:rsidRPr="00353B42">
        <w:rPr>
          <w:rFonts w:ascii="Helvetica LT Com Light" w:hAnsi="Helvetica LT Com Light" w:cs="Arial"/>
          <w:b/>
          <w:noProof/>
          <w:color w:val="FF0000"/>
          <w:sz w:val="28"/>
          <w:szCs w:val="28"/>
          <w:lang w:eastAsia="de-AT"/>
        </w:rPr>
        <w:t>Elisabethsammlung 202</w:t>
      </w:r>
      <w:r w:rsidR="005262BC">
        <w:rPr>
          <w:rFonts w:ascii="Helvetica LT Com Light" w:hAnsi="Helvetica LT Com Light" w:cs="Arial"/>
          <w:b/>
          <w:noProof/>
          <w:color w:val="FF0000"/>
          <w:sz w:val="28"/>
          <w:szCs w:val="28"/>
          <w:lang w:eastAsia="de-AT"/>
        </w:rPr>
        <w:t>2</w:t>
      </w:r>
    </w:p>
    <w:p w14:paraId="2C1DB139" w14:textId="77777777" w:rsidR="00753743" w:rsidRPr="00753743" w:rsidRDefault="00753743" w:rsidP="00753743">
      <w:pPr>
        <w:pStyle w:val="Default"/>
        <w:rPr>
          <w:rFonts w:ascii="Helvetica LT Com" w:hAnsi="Helvetica LT Com"/>
          <w:sz w:val="20"/>
          <w:szCs w:val="20"/>
        </w:rPr>
      </w:pPr>
    </w:p>
    <w:p w14:paraId="0A249886" w14:textId="7FC97249" w:rsidR="002D335F" w:rsidRPr="00753743" w:rsidRDefault="008144DD" w:rsidP="00753743">
      <w:pPr>
        <w:spacing w:line="276" w:lineRule="auto"/>
        <w:jc w:val="center"/>
        <w:rPr>
          <w:rFonts w:ascii="Helvetica LT Com" w:hAnsi="Helvetica LT Com" w:cs="Arial"/>
          <w:b/>
          <w:noProof/>
          <w:sz w:val="28"/>
          <w:szCs w:val="28"/>
          <w:lang w:eastAsia="de-AT"/>
        </w:rPr>
      </w:pPr>
      <w:r>
        <w:rPr>
          <w:rFonts w:ascii="Helvetica LT Com" w:hAnsi="Helvetica LT Com"/>
          <w:sz w:val="28"/>
          <w:szCs w:val="28"/>
        </w:rPr>
        <w:t>Wir helfen, wo Krisen ihre Spuren hinterlassen</w:t>
      </w:r>
    </w:p>
    <w:p w14:paraId="38FC04BA" w14:textId="77777777" w:rsidR="008A6DA1" w:rsidRPr="003B6E51" w:rsidRDefault="008A6DA1" w:rsidP="003B6E51">
      <w:pPr>
        <w:spacing w:line="240" w:lineRule="auto"/>
        <w:jc w:val="both"/>
        <w:rPr>
          <w:rFonts w:ascii="Helvetica LT Com Light" w:hAnsi="Helvetica LT Com Light" w:cs="Arial"/>
          <w:b/>
          <w:bCs/>
          <w:color w:val="1E1C1F"/>
          <w:sz w:val="20"/>
          <w:szCs w:val="20"/>
        </w:rPr>
      </w:pPr>
    </w:p>
    <w:p w14:paraId="421D7FC1" w14:textId="63FC4271" w:rsidR="00672278" w:rsidRPr="00672278" w:rsidRDefault="00AC562B" w:rsidP="00672278">
      <w:pPr>
        <w:rPr>
          <w:rFonts w:ascii="Helvetica LT Com" w:hAnsi="Helvetica LT Com"/>
          <w:sz w:val="20"/>
          <w:szCs w:val="20"/>
        </w:rPr>
      </w:pPr>
      <w:r>
        <w:rPr>
          <w:rFonts w:ascii="Helvetica LT Com" w:hAnsi="Helvetica LT Com" w:cs="Arial"/>
          <w:bCs/>
          <w:sz w:val="20"/>
          <w:szCs w:val="20"/>
        </w:rPr>
        <w:t>Im November</w:t>
      </w:r>
      <w:r w:rsidR="00672278">
        <w:rPr>
          <w:rFonts w:ascii="Helvetica LT Com" w:hAnsi="Helvetica LT Com" w:cs="Arial"/>
          <w:bCs/>
          <w:sz w:val="20"/>
          <w:szCs w:val="20"/>
        </w:rPr>
        <w:t xml:space="preserve"> </w:t>
      </w:r>
      <w:r w:rsidR="00672278" w:rsidRPr="00672278">
        <w:rPr>
          <w:rFonts w:ascii="Helvetica LT Com" w:hAnsi="Helvetica LT Com"/>
          <w:sz w:val="20"/>
          <w:szCs w:val="20"/>
        </w:rPr>
        <w:t xml:space="preserve">sammelt die Caritas wieder für armutsbetroffene und obdachlose Menschen in Salzburg </w:t>
      </w:r>
      <w:bookmarkStart w:id="0" w:name="_GoBack"/>
      <w:r w:rsidR="00672278" w:rsidRPr="00672278">
        <w:rPr>
          <w:rFonts w:ascii="Helvetica LT Com" w:hAnsi="Helvetica LT Com"/>
          <w:sz w:val="20"/>
          <w:szCs w:val="20"/>
        </w:rPr>
        <w:t xml:space="preserve">und im Tiroler Unterland. Durch multiple Krisen – Corona, Ukrainekrieg und daraus </w:t>
      </w:r>
      <w:r w:rsidR="001858C9">
        <w:rPr>
          <w:rFonts w:ascii="Helvetica LT Com" w:hAnsi="Helvetica LT Com"/>
          <w:sz w:val="20"/>
          <w:szCs w:val="20"/>
        </w:rPr>
        <w:t>resultierende, rasant steigende</w:t>
      </w:r>
      <w:r w:rsidR="00672278" w:rsidRPr="00672278">
        <w:rPr>
          <w:rFonts w:ascii="Helvetica LT Com" w:hAnsi="Helvetica LT Com"/>
          <w:sz w:val="20"/>
          <w:szCs w:val="20"/>
        </w:rPr>
        <w:t xml:space="preserve"> Teuerungen – hat sich die Notlage vieler Menschen verschärft. Ihre Hilfe ist wichtiger denn je, daher braucht es besonders heuer die Unterstützung aus den Pfarren.</w:t>
      </w:r>
    </w:p>
    <w:p w14:paraId="374E2851" w14:textId="3C23BD2F" w:rsidR="002D335F" w:rsidRPr="003B6E51" w:rsidRDefault="002D335F" w:rsidP="00CF5C27">
      <w:pPr>
        <w:spacing w:line="240" w:lineRule="auto"/>
        <w:rPr>
          <w:rFonts w:ascii="Helvetica LT Com" w:hAnsi="Helvetica LT Com" w:cs="Arial"/>
          <w:noProof/>
          <w:color w:val="FF0000"/>
          <w:sz w:val="20"/>
          <w:szCs w:val="20"/>
          <w:lang w:eastAsia="de-AT"/>
        </w:rPr>
      </w:pPr>
    </w:p>
    <w:p w14:paraId="29679CDE" w14:textId="1975B2D1" w:rsidR="00403B2C" w:rsidRDefault="008F7242" w:rsidP="00DA3C03">
      <w:pPr>
        <w:autoSpaceDE w:val="0"/>
        <w:autoSpaceDN w:val="0"/>
        <w:adjustRightInd w:val="0"/>
        <w:spacing w:line="240" w:lineRule="auto"/>
        <w:rPr>
          <w:rFonts w:ascii="Helvetica LT Com Light" w:eastAsiaTheme="minorHAnsi" w:hAnsi="Helvetica LT Com Light" w:cs="HelveticaLTCom-Light"/>
          <w:sz w:val="20"/>
          <w:szCs w:val="20"/>
          <w:lang w:eastAsia="en-US"/>
        </w:rPr>
      </w:pPr>
      <w:r w:rsidRPr="008F7242">
        <w:rPr>
          <w:rFonts w:ascii="Helvetica LT Com Light" w:eastAsiaTheme="minorHAnsi" w:hAnsi="Helvetica LT Com Light" w:cs="HelveticaLTCom-Light"/>
          <w:sz w:val="20"/>
          <w:szCs w:val="20"/>
          <w:lang w:eastAsia="en-US"/>
        </w:rPr>
        <w:t xml:space="preserve">Wie ein Sog hat in den jüngsten Monaten eine starke Inflation den Wert des Geldes in Europa verschluckt. Auch hierzulande spüren wir </w:t>
      </w:r>
      <w:proofErr w:type="gramStart"/>
      <w:r w:rsidRPr="008F7242">
        <w:rPr>
          <w:rFonts w:ascii="Helvetica LT Com Light" w:eastAsiaTheme="minorHAnsi" w:hAnsi="Helvetica LT Com Light" w:cs="HelveticaLTCom-Light"/>
          <w:sz w:val="20"/>
          <w:szCs w:val="20"/>
          <w:lang w:eastAsia="en-US"/>
        </w:rPr>
        <w:t xml:space="preserve">die </w:t>
      </w:r>
      <w:r w:rsidR="00AC562B">
        <w:rPr>
          <w:rFonts w:ascii="Helvetica LT Com Light" w:eastAsiaTheme="minorHAnsi" w:hAnsi="Helvetica LT Com Light" w:cs="HelveticaLTCom-Light"/>
          <w:sz w:val="20"/>
          <w:szCs w:val="20"/>
          <w:lang w:eastAsia="en-US"/>
        </w:rPr>
        <w:t>massive Te</w:t>
      </w:r>
      <w:r w:rsidRPr="008F7242">
        <w:rPr>
          <w:rFonts w:ascii="Helvetica LT Com Light" w:eastAsiaTheme="minorHAnsi" w:hAnsi="Helvetica LT Com Light" w:cs="HelveticaLTCom-Light"/>
          <w:sz w:val="20"/>
          <w:szCs w:val="20"/>
          <w:lang w:eastAsia="en-US"/>
        </w:rPr>
        <w:t>uerungen</w:t>
      </w:r>
      <w:proofErr w:type="gramEnd"/>
      <w:r w:rsidRPr="008F7242">
        <w:rPr>
          <w:rFonts w:ascii="Helvetica LT Com Light" w:eastAsiaTheme="minorHAnsi" w:hAnsi="Helvetica LT Com Light" w:cs="HelveticaLTCom-Light"/>
          <w:sz w:val="20"/>
          <w:szCs w:val="20"/>
          <w:lang w:eastAsia="en-US"/>
        </w:rPr>
        <w:t xml:space="preserve"> bei jedem Wocheneinkauf, beim Wohnen, beim Tanken und beim Essen gehen mit Freunden: Lebensmittel sind zum Vorjahr (Vergleich Juli 2021) um durchschnittlich rund 11 Prozent teurer geworden. Treibstoff um rund 22 Prozent. Nicht zuletzt stiegen die Kosten für </w:t>
      </w:r>
      <w:r w:rsidR="00AC562B">
        <w:rPr>
          <w:rFonts w:ascii="Helvetica LT Com Light" w:eastAsiaTheme="minorHAnsi" w:hAnsi="Helvetica LT Com Light" w:cs="HelveticaLTCom-Light"/>
          <w:sz w:val="20"/>
          <w:szCs w:val="20"/>
          <w:lang w:eastAsia="en-US"/>
        </w:rPr>
        <w:t>Wohnen</w:t>
      </w:r>
      <w:r w:rsidRPr="008F7242">
        <w:rPr>
          <w:rFonts w:ascii="Helvetica LT Com Light" w:eastAsiaTheme="minorHAnsi" w:hAnsi="Helvetica LT Com Light" w:cs="HelveticaLTCom-Light"/>
          <w:sz w:val="20"/>
          <w:szCs w:val="20"/>
          <w:lang w:eastAsia="en-US"/>
        </w:rPr>
        <w:t>, Wasser und Energie um rund 10 Prozent. Gesamt liegt die Inflationsrate aktuell bei über 9 Prozent. Etwas, das wir in Österreich seit 47 Jahren nicht mehr gesehen haben. Caritas und Du können Mitmenschen, die jetzt in akute Not geraten sind, unterstützen.</w:t>
      </w:r>
    </w:p>
    <w:bookmarkEnd w:id="0"/>
    <w:p w14:paraId="64545877" w14:textId="77777777" w:rsidR="008F7242" w:rsidRPr="009407F1" w:rsidRDefault="008F7242" w:rsidP="00DA3C03">
      <w:pPr>
        <w:autoSpaceDE w:val="0"/>
        <w:autoSpaceDN w:val="0"/>
        <w:adjustRightInd w:val="0"/>
        <w:spacing w:line="240" w:lineRule="auto"/>
        <w:rPr>
          <w:rFonts w:ascii="Helvetica LT Com Light" w:eastAsiaTheme="minorHAnsi" w:hAnsi="Helvetica LT Com Light" w:cs="HelveticaLTCom-Light"/>
          <w:sz w:val="20"/>
          <w:szCs w:val="20"/>
          <w:highlight w:val="yellow"/>
          <w:lang w:eastAsia="en-US"/>
        </w:rPr>
      </w:pPr>
    </w:p>
    <w:p w14:paraId="40DC89C4" w14:textId="77777777" w:rsidR="008F7242" w:rsidRPr="008F7242" w:rsidRDefault="008F7242" w:rsidP="008F7242">
      <w:pPr>
        <w:spacing w:afterLines="50" w:after="120" w:line="360" w:lineRule="auto"/>
        <w:rPr>
          <w:rFonts w:ascii="Helvetica LT Com" w:eastAsiaTheme="minorHAnsi" w:hAnsi="Helvetica LT Com" w:cs="Arial"/>
          <w:b/>
          <w:sz w:val="22"/>
          <w:szCs w:val="22"/>
          <w:lang w:val="de-AT" w:eastAsia="en-US"/>
        </w:rPr>
      </w:pPr>
      <w:r w:rsidRPr="008F7242">
        <w:rPr>
          <w:rFonts w:ascii="Helvetica LT Com" w:eastAsiaTheme="minorHAnsi" w:hAnsi="Helvetica LT Com" w:cs="Arial"/>
          <w:b/>
          <w:sz w:val="22"/>
          <w:szCs w:val="22"/>
          <w:lang w:val="de-AT" w:eastAsia="en-US"/>
        </w:rPr>
        <w:t>So hilft die Caritas Salzburg</w:t>
      </w:r>
    </w:p>
    <w:p w14:paraId="10DBFDC0" w14:textId="679DFB6B" w:rsidR="008F7242" w:rsidRDefault="008F7242" w:rsidP="008F7242">
      <w:pPr>
        <w:spacing w:line="240" w:lineRule="auto"/>
        <w:rPr>
          <w:rFonts w:ascii="Helvetica LT Com Light" w:hAnsi="Helvetica LT Com Light"/>
          <w:sz w:val="20"/>
          <w:szCs w:val="20"/>
        </w:rPr>
      </w:pPr>
      <w:r w:rsidRPr="008F7242">
        <w:rPr>
          <w:rFonts w:ascii="Helvetica LT Com Light" w:hAnsi="Helvetica LT Com Light"/>
          <w:sz w:val="20"/>
          <w:szCs w:val="20"/>
        </w:rPr>
        <w:t xml:space="preserve">In den Caritas Sozialberatungsstellen helfen wir vor Ort in der Region jenen, die sorgenvoll in die nächsten Monate blicken. Themen wie Lebensunterhalt, Miete und Energie bewegen die Menschen derzeit am meisten. Unser Ziel: nachhaltige Lösungen für Betroffene finden, um im Idealfall einer kritischen Situation präventiv vorzubeugen. Wichtig dabei ist es, sich möglichst früh Unterstützung zu holen bevor sich die eigene Lage zuspitzt. </w:t>
      </w:r>
    </w:p>
    <w:p w14:paraId="01F24ABB" w14:textId="77777777" w:rsidR="008F7242" w:rsidRPr="008F7242" w:rsidRDefault="008F7242" w:rsidP="008F7242">
      <w:pPr>
        <w:spacing w:line="240" w:lineRule="auto"/>
        <w:rPr>
          <w:rFonts w:ascii="Helvetica LT Com Light" w:hAnsi="Helvetica LT Com Light"/>
          <w:sz w:val="20"/>
          <w:szCs w:val="20"/>
        </w:rPr>
      </w:pPr>
    </w:p>
    <w:p w14:paraId="62A255DC" w14:textId="0B01062C" w:rsidR="008F7242" w:rsidRDefault="008F7242" w:rsidP="008F7242">
      <w:pPr>
        <w:spacing w:line="240" w:lineRule="auto"/>
        <w:rPr>
          <w:rFonts w:ascii="Helvetica LT Com Light" w:hAnsi="Helvetica LT Com Light"/>
          <w:sz w:val="20"/>
          <w:szCs w:val="20"/>
        </w:rPr>
      </w:pPr>
      <w:r w:rsidRPr="008F7242">
        <w:rPr>
          <w:rFonts w:ascii="Helvetica LT Com Light" w:hAnsi="Helvetica LT Com Light"/>
          <w:sz w:val="20"/>
          <w:szCs w:val="20"/>
        </w:rPr>
        <w:t xml:space="preserve">Die Anzahl der Caritas Beratungen ist weiterhin auf einem hohen Niveau, während Erst- und Mehrfachberatungen steigen. </w:t>
      </w:r>
    </w:p>
    <w:p w14:paraId="41567424" w14:textId="77777777" w:rsidR="008F7242" w:rsidRPr="008F7242" w:rsidRDefault="008F7242" w:rsidP="008F7242">
      <w:pPr>
        <w:spacing w:line="240" w:lineRule="auto"/>
        <w:rPr>
          <w:rFonts w:ascii="Helvetica LT Com Light" w:hAnsi="Helvetica LT Com Light"/>
          <w:sz w:val="20"/>
          <w:szCs w:val="20"/>
        </w:rPr>
      </w:pPr>
    </w:p>
    <w:p w14:paraId="51E8AA49" w14:textId="05354312" w:rsidR="008F7242" w:rsidRPr="008F7242" w:rsidRDefault="008F7242" w:rsidP="008F7242">
      <w:pPr>
        <w:pStyle w:val="Listenabsatz"/>
        <w:numPr>
          <w:ilvl w:val="0"/>
          <w:numId w:val="4"/>
        </w:numPr>
        <w:rPr>
          <w:rFonts w:ascii="Helvetica LT Com Light" w:hAnsi="Helvetica LT Com Light"/>
          <w:sz w:val="20"/>
          <w:szCs w:val="20"/>
        </w:rPr>
      </w:pPr>
      <w:r w:rsidRPr="008F7242">
        <w:rPr>
          <w:rFonts w:ascii="Helvetica LT Com Light" w:hAnsi="Helvetica LT Com Light"/>
          <w:sz w:val="20"/>
          <w:szCs w:val="20"/>
        </w:rPr>
        <w:t>Wir bieten kompetente Beratung in finanziellen und sozialen Notlagen. Die Caritas Mitarbeiterinnen und Mitarbeiter wissen genau, welche Möglichkeiten es in welcher Situation gibt.</w:t>
      </w:r>
    </w:p>
    <w:p w14:paraId="65F036D5" w14:textId="29102E60" w:rsidR="008F7242" w:rsidRPr="008F7242" w:rsidRDefault="008F7242" w:rsidP="008F7242">
      <w:pPr>
        <w:pStyle w:val="Listenabsatz"/>
        <w:numPr>
          <w:ilvl w:val="0"/>
          <w:numId w:val="4"/>
        </w:numPr>
        <w:rPr>
          <w:rFonts w:ascii="Helvetica LT Com Light" w:hAnsi="Helvetica LT Com Light"/>
          <w:sz w:val="20"/>
          <w:szCs w:val="20"/>
        </w:rPr>
      </w:pPr>
      <w:r w:rsidRPr="008F7242">
        <w:rPr>
          <w:rFonts w:ascii="Helvetica LT Com Light" w:hAnsi="Helvetica LT Com Light"/>
          <w:sz w:val="20"/>
          <w:szCs w:val="20"/>
        </w:rPr>
        <w:t>Wir unt</w:t>
      </w:r>
      <w:r>
        <w:rPr>
          <w:rFonts w:ascii="Helvetica LT Com Light" w:hAnsi="Helvetica LT Com Light"/>
          <w:sz w:val="20"/>
          <w:szCs w:val="20"/>
        </w:rPr>
        <w:t>erstützen bei Rechtsfragen und -</w:t>
      </w:r>
      <w:r w:rsidRPr="008F7242">
        <w:rPr>
          <w:rFonts w:ascii="Helvetica LT Com Light" w:hAnsi="Helvetica LT Com Light"/>
          <w:sz w:val="20"/>
          <w:szCs w:val="20"/>
        </w:rPr>
        <w:t>ansprüchen, bei Behördenverfahren (zum Beispiel AMS oder Sozialamt) sowie bei Anträgen für Sozialleistungen.</w:t>
      </w:r>
    </w:p>
    <w:p w14:paraId="0A1B4228" w14:textId="7F4527AA" w:rsidR="00A556E7" w:rsidRPr="008F7242" w:rsidRDefault="008F7242" w:rsidP="008F7242">
      <w:pPr>
        <w:pStyle w:val="Listenabsatz"/>
        <w:numPr>
          <w:ilvl w:val="0"/>
          <w:numId w:val="4"/>
        </w:numPr>
        <w:rPr>
          <w:rFonts w:ascii="Helvetica LT Com Light" w:hAnsi="Helvetica LT Com Light"/>
          <w:sz w:val="20"/>
          <w:szCs w:val="20"/>
        </w:rPr>
      </w:pPr>
      <w:r w:rsidRPr="008F7242">
        <w:rPr>
          <w:rFonts w:ascii="Helvetica LT Com Light" w:hAnsi="Helvetica LT Com Light"/>
          <w:sz w:val="20"/>
          <w:szCs w:val="20"/>
        </w:rPr>
        <w:t xml:space="preserve">Je nach Notwendigkeit leisten wir in Akutsituationen Soforthilfe und helfen mit </w:t>
      </w:r>
      <w:r>
        <w:rPr>
          <w:rFonts w:ascii="Helvetica LT Com Light" w:hAnsi="Helvetica LT Com Light"/>
          <w:sz w:val="20"/>
          <w:szCs w:val="20"/>
        </w:rPr>
        <w:br/>
      </w:r>
      <w:r w:rsidRPr="008F7242">
        <w:rPr>
          <w:rFonts w:ascii="Helvetica LT Com Light" w:hAnsi="Helvetica LT Com Light"/>
          <w:sz w:val="20"/>
          <w:szCs w:val="20"/>
        </w:rPr>
        <w:t>Kleidungs- oder Essensgutscheinen</w:t>
      </w:r>
      <w:r>
        <w:rPr>
          <w:rFonts w:ascii="Helvetica LT Com Light" w:hAnsi="Helvetica LT Com Light"/>
          <w:sz w:val="20"/>
          <w:szCs w:val="20"/>
        </w:rPr>
        <w:t xml:space="preserve">, Weihnachtspaketen für Kinder, </w:t>
      </w:r>
      <w:r w:rsidRPr="008F7242">
        <w:rPr>
          <w:rFonts w:ascii="Helvetica LT Com Light" w:hAnsi="Helvetica LT Com Light"/>
          <w:sz w:val="20"/>
          <w:szCs w:val="20"/>
        </w:rPr>
        <w:t>Bildungs</w:t>
      </w:r>
      <w:r>
        <w:rPr>
          <w:rFonts w:ascii="Helvetica LT Com Light" w:hAnsi="Helvetica LT Com Light"/>
          <w:sz w:val="20"/>
          <w:szCs w:val="20"/>
        </w:rPr>
        <w:t>-</w:t>
      </w:r>
      <w:r w:rsidRPr="008F7242">
        <w:rPr>
          <w:rFonts w:ascii="Helvetica LT Com Light" w:hAnsi="Helvetica LT Com Light"/>
          <w:sz w:val="20"/>
          <w:szCs w:val="20"/>
        </w:rPr>
        <w:t>zuschüssen, Schul</w:t>
      </w:r>
      <w:r>
        <w:rPr>
          <w:rFonts w:ascii="Helvetica LT Com Light" w:hAnsi="Helvetica LT Com Light"/>
          <w:sz w:val="20"/>
          <w:szCs w:val="20"/>
        </w:rPr>
        <w:t>-</w:t>
      </w:r>
      <w:r w:rsidRPr="008F7242">
        <w:rPr>
          <w:rFonts w:ascii="Helvetica LT Com Light" w:hAnsi="Helvetica LT Com Light"/>
          <w:sz w:val="20"/>
          <w:szCs w:val="20"/>
        </w:rPr>
        <w:t>starthilfe und Heizkostenzuschüssen.</w:t>
      </w:r>
    </w:p>
    <w:p w14:paraId="4F8179CD" w14:textId="77777777" w:rsidR="008F7242" w:rsidRDefault="008F7242" w:rsidP="008F7242">
      <w:pPr>
        <w:spacing w:line="240" w:lineRule="auto"/>
        <w:rPr>
          <w:rFonts w:ascii="Helvetica LT Com" w:hAnsi="Helvetica LT Com" w:cs="Arial"/>
          <w:sz w:val="20"/>
          <w:szCs w:val="20"/>
        </w:rPr>
      </w:pPr>
    </w:p>
    <w:p w14:paraId="52C5AF74" w14:textId="0CE97D07" w:rsidR="002D335F" w:rsidRPr="00CD37C9" w:rsidRDefault="002D335F" w:rsidP="00CF5C27">
      <w:pPr>
        <w:spacing w:line="240" w:lineRule="auto"/>
        <w:rPr>
          <w:rFonts w:ascii="Helvetica LT Com" w:hAnsi="Helvetica LT Com" w:cs="Arial"/>
          <w:sz w:val="20"/>
          <w:szCs w:val="20"/>
        </w:rPr>
      </w:pPr>
      <w:r w:rsidRPr="00CD37C9">
        <w:rPr>
          <w:rFonts w:ascii="Helvetica LT Com" w:hAnsi="Helvetica LT Com" w:cs="Arial"/>
          <w:sz w:val="20"/>
          <w:szCs w:val="20"/>
        </w:rPr>
        <w:t>Aktion Gabenkorb</w:t>
      </w:r>
      <w:r w:rsidR="0083401C" w:rsidRPr="00CD37C9">
        <w:rPr>
          <w:rFonts w:ascii="Helvetica LT Com" w:hAnsi="Helvetica LT Com" w:cs="Arial"/>
          <w:sz w:val="20"/>
          <w:szCs w:val="20"/>
        </w:rPr>
        <w:t xml:space="preserve"> zum Welttag der Armen</w:t>
      </w:r>
      <w:r w:rsidR="0087338E" w:rsidRPr="00CD37C9">
        <w:rPr>
          <w:rFonts w:ascii="Helvetica LT Com" w:hAnsi="Helvetica LT Com" w:cs="Arial"/>
          <w:sz w:val="20"/>
          <w:szCs w:val="20"/>
        </w:rPr>
        <w:t xml:space="preserve"> </w:t>
      </w:r>
    </w:p>
    <w:p w14:paraId="04E8D474" w14:textId="77777777" w:rsidR="003B6E51" w:rsidRPr="00CD37C9" w:rsidRDefault="003B6E51" w:rsidP="00CF5C27">
      <w:pPr>
        <w:spacing w:line="240" w:lineRule="auto"/>
        <w:rPr>
          <w:rFonts w:ascii="Helvetica LT Com" w:hAnsi="Helvetica LT Com" w:cs="Arial"/>
          <w:sz w:val="20"/>
          <w:szCs w:val="20"/>
        </w:rPr>
      </w:pPr>
    </w:p>
    <w:p w14:paraId="732B1B69" w14:textId="69FE2FAF" w:rsidR="002D335F" w:rsidRPr="009F23F9" w:rsidRDefault="002D335F" w:rsidP="009F23F9">
      <w:pPr>
        <w:rPr>
          <w:rFonts w:ascii="Helvetica LT Com Light" w:hAnsi="Helvetica LT Com Light"/>
          <w:sz w:val="20"/>
          <w:szCs w:val="20"/>
        </w:rPr>
      </w:pPr>
      <w:r w:rsidRPr="00CD37C9">
        <w:rPr>
          <w:rFonts w:ascii="Helvetica LT Com Light" w:hAnsi="Helvetica LT Com Light"/>
          <w:sz w:val="20"/>
          <w:szCs w:val="20"/>
        </w:rPr>
        <w:t xml:space="preserve">In unseren Kirchen und </w:t>
      </w:r>
      <w:r w:rsidR="00E42CD1" w:rsidRPr="00CD37C9">
        <w:rPr>
          <w:rFonts w:ascii="Helvetica LT Com Light" w:hAnsi="Helvetica LT Com Light"/>
          <w:sz w:val="20"/>
          <w:szCs w:val="20"/>
        </w:rPr>
        <w:t xml:space="preserve">in </w:t>
      </w:r>
      <w:r w:rsidRPr="00CD37C9">
        <w:rPr>
          <w:rFonts w:ascii="Helvetica LT Com Light" w:hAnsi="Helvetica LT Com Light"/>
          <w:sz w:val="20"/>
          <w:szCs w:val="20"/>
        </w:rPr>
        <w:t>den Caritaszentren sammeln wir rund um den von Papst Franziskus ins Leben gerufenen „Welttag der Ar</w:t>
      </w:r>
      <w:r w:rsidR="00294DF3" w:rsidRPr="00CD37C9">
        <w:rPr>
          <w:rFonts w:ascii="Helvetica LT Com Light" w:hAnsi="Helvetica LT Com Light"/>
          <w:sz w:val="20"/>
          <w:szCs w:val="20"/>
        </w:rPr>
        <w:t>men“ Lebensmittel für bedürftige Menschen in der Region</w:t>
      </w:r>
      <w:r w:rsidRPr="00CD37C9">
        <w:rPr>
          <w:rFonts w:ascii="Helvetica LT Com Light" w:hAnsi="Helvetica LT Com Light"/>
          <w:sz w:val="20"/>
          <w:szCs w:val="20"/>
        </w:rPr>
        <w:t xml:space="preserve">. Im Rahmen des Gottesdienstes zum Elisabethsonntag, </w:t>
      </w:r>
      <w:r w:rsidR="00B44D45" w:rsidRPr="00CD37C9">
        <w:rPr>
          <w:rFonts w:ascii="Helvetica LT Com Light" w:hAnsi="Helvetica LT Com Light"/>
          <w:sz w:val="20"/>
          <w:szCs w:val="20"/>
        </w:rPr>
        <w:t xml:space="preserve">am </w:t>
      </w:r>
      <w:r w:rsidR="007E0CD2" w:rsidRPr="00CD37C9">
        <w:rPr>
          <w:rFonts w:ascii="Helvetica LT Com Light" w:hAnsi="Helvetica LT Com Light"/>
          <w:sz w:val="20"/>
          <w:szCs w:val="20"/>
        </w:rPr>
        <w:t>1</w:t>
      </w:r>
      <w:r w:rsidR="009407F1" w:rsidRPr="00CD37C9">
        <w:rPr>
          <w:rFonts w:ascii="Helvetica LT Com Light" w:hAnsi="Helvetica LT Com Light"/>
          <w:sz w:val="20"/>
          <w:szCs w:val="20"/>
        </w:rPr>
        <w:t>3</w:t>
      </w:r>
      <w:r w:rsidR="005101B8" w:rsidRPr="00CD37C9">
        <w:rPr>
          <w:rFonts w:ascii="Helvetica LT Com Light" w:hAnsi="Helvetica LT Com Light"/>
          <w:sz w:val="20"/>
          <w:szCs w:val="20"/>
        </w:rPr>
        <w:t>.11.20</w:t>
      </w:r>
      <w:r w:rsidR="009407F1" w:rsidRPr="00CD37C9">
        <w:rPr>
          <w:rFonts w:ascii="Helvetica LT Com Light" w:hAnsi="Helvetica LT Com Light"/>
          <w:sz w:val="20"/>
          <w:szCs w:val="20"/>
        </w:rPr>
        <w:t>22</w:t>
      </w:r>
      <w:r w:rsidRPr="00CD37C9">
        <w:rPr>
          <w:rFonts w:ascii="Helvetica LT Com Light" w:hAnsi="Helvetica LT Com Light"/>
          <w:sz w:val="20"/>
          <w:szCs w:val="20"/>
        </w:rPr>
        <w:t xml:space="preserve">, bitten wir </w:t>
      </w:r>
      <w:r w:rsidR="00C25F6F" w:rsidRPr="00CD37C9">
        <w:rPr>
          <w:rFonts w:ascii="Helvetica LT Com Light" w:hAnsi="Helvetica LT Com Light"/>
          <w:sz w:val="20"/>
          <w:szCs w:val="20"/>
        </w:rPr>
        <w:t xml:space="preserve">auch </w:t>
      </w:r>
      <w:r w:rsidRPr="00CD37C9">
        <w:rPr>
          <w:rFonts w:ascii="Helvetica LT Com Light" w:hAnsi="Helvetica LT Com Light"/>
          <w:sz w:val="20"/>
          <w:szCs w:val="20"/>
        </w:rPr>
        <w:t>die Gottesdienst</w:t>
      </w:r>
      <w:r w:rsidR="00672278" w:rsidRPr="00CD37C9">
        <w:rPr>
          <w:rFonts w:ascii="Helvetica LT Com Light" w:hAnsi="Helvetica LT Com Light"/>
          <w:sz w:val="20"/>
          <w:szCs w:val="20"/>
        </w:rPr>
        <w:t>-</w:t>
      </w:r>
      <w:r w:rsidRPr="009F23F9">
        <w:rPr>
          <w:rFonts w:ascii="Helvetica LT Com Light" w:hAnsi="Helvetica LT Com Light"/>
          <w:sz w:val="20"/>
          <w:szCs w:val="20"/>
        </w:rPr>
        <w:t>besucher</w:t>
      </w:r>
      <w:r w:rsidR="00FF2A78" w:rsidRPr="009F23F9">
        <w:rPr>
          <w:rFonts w:ascii="Helvetica LT Com Light" w:hAnsi="Helvetica LT Com Light"/>
          <w:sz w:val="20"/>
          <w:szCs w:val="20"/>
        </w:rPr>
        <w:t>*i</w:t>
      </w:r>
      <w:r w:rsidRPr="009F23F9">
        <w:rPr>
          <w:rFonts w:ascii="Helvetica LT Com Light" w:hAnsi="Helvetica LT Com Light"/>
          <w:sz w:val="20"/>
          <w:szCs w:val="20"/>
        </w:rPr>
        <w:t xml:space="preserve">nnen </w:t>
      </w:r>
      <w:r w:rsidR="00FF282F" w:rsidRPr="009F23F9">
        <w:rPr>
          <w:rFonts w:ascii="Helvetica LT Com Light" w:hAnsi="Helvetica LT Com Light"/>
          <w:sz w:val="20"/>
          <w:szCs w:val="20"/>
        </w:rPr>
        <w:t xml:space="preserve">um </w:t>
      </w:r>
      <w:r w:rsidR="00A556E7" w:rsidRPr="009F23F9">
        <w:rPr>
          <w:rFonts w:ascii="Helvetica LT Com Light" w:hAnsi="Helvetica LT Com Light"/>
          <w:sz w:val="20"/>
          <w:szCs w:val="20"/>
        </w:rPr>
        <w:t xml:space="preserve">ungekühlt haltbare </w:t>
      </w:r>
      <w:r w:rsidRPr="009F23F9">
        <w:rPr>
          <w:rFonts w:ascii="Helvetica LT Com Light" w:hAnsi="Helvetica LT Com Light"/>
          <w:sz w:val="20"/>
          <w:szCs w:val="20"/>
        </w:rPr>
        <w:t>Lebensmittel</w:t>
      </w:r>
      <w:r w:rsidR="00FF282F" w:rsidRPr="009F23F9">
        <w:rPr>
          <w:rFonts w:ascii="Helvetica LT Com Light" w:hAnsi="Helvetica LT Com Light"/>
          <w:sz w:val="20"/>
          <w:szCs w:val="20"/>
        </w:rPr>
        <w:t>s</w:t>
      </w:r>
      <w:r w:rsidR="00294DF3" w:rsidRPr="009F23F9">
        <w:rPr>
          <w:rFonts w:ascii="Helvetica LT Com Light" w:hAnsi="Helvetica LT Com Light"/>
          <w:sz w:val="20"/>
          <w:szCs w:val="20"/>
        </w:rPr>
        <w:t>penden und Hygieneartikelspenden</w:t>
      </w:r>
      <w:r w:rsidR="00A60C5F">
        <w:rPr>
          <w:rFonts w:ascii="Helvetica LT Com Light" w:hAnsi="Helvetica LT Com Light"/>
          <w:sz w:val="20"/>
          <w:szCs w:val="20"/>
        </w:rPr>
        <w:t>,</w:t>
      </w:r>
      <w:r w:rsidR="00A556E7" w:rsidRPr="009F23F9">
        <w:rPr>
          <w:rFonts w:ascii="Helvetica LT Com Light" w:hAnsi="Helvetica LT Com Light"/>
          <w:sz w:val="20"/>
          <w:szCs w:val="20"/>
        </w:rPr>
        <w:t xml:space="preserve"> </w:t>
      </w:r>
      <w:r w:rsidR="00A60C5F">
        <w:rPr>
          <w:rFonts w:ascii="Helvetica LT Com Light" w:hAnsi="Helvetica LT Com Light"/>
          <w:sz w:val="20"/>
          <w:szCs w:val="20"/>
        </w:rPr>
        <w:t>g</w:t>
      </w:r>
      <w:r w:rsidR="00A556E7" w:rsidRPr="009F23F9">
        <w:rPr>
          <w:rFonts w:ascii="Helvetica LT Com Light" w:hAnsi="Helvetica LT Com Light"/>
          <w:sz w:val="20"/>
          <w:szCs w:val="20"/>
        </w:rPr>
        <w:t>erne auch Lebensmittel-Gutscheine.</w:t>
      </w:r>
      <w:r w:rsidRPr="009F23F9">
        <w:rPr>
          <w:rFonts w:ascii="Helvetica LT Com Light" w:hAnsi="Helvetica LT Com Light"/>
          <w:sz w:val="20"/>
          <w:szCs w:val="20"/>
        </w:rPr>
        <w:t xml:space="preserve"> </w:t>
      </w:r>
    </w:p>
    <w:p w14:paraId="57C790F7" w14:textId="77777777" w:rsidR="00B44D45" w:rsidRPr="003B6E51" w:rsidRDefault="00B44D45" w:rsidP="00CF5C27">
      <w:pPr>
        <w:spacing w:line="240" w:lineRule="auto"/>
        <w:rPr>
          <w:rFonts w:ascii="Helvetica LT Com Light" w:hAnsi="Helvetica LT Com Light" w:cs="Arial"/>
          <w:sz w:val="20"/>
          <w:szCs w:val="20"/>
        </w:rPr>
      </w:pPr>
    </w:p>
    <w:p w14:paraId="1E113D75" w14:textId="2389F354" w:rsidR="00A556E7" w:rsidRPr="008A6DA1" w:rsidRDefault="008F7242" w:rsidP="00CF5C27">
      <w:pPr>
        <w:spacing w:line="240" w:lineRule="auto"/>
        <w:rPr>
          <w:rFonts w:ascii="Helvetica LT Com" w:hAnsi="Helvetica LT Com" w:cs="Arial"/>
          <w:color w:val="1E1C1F"/>
          <w:spacing w:val="-8"/>
          <w:sz w:val="20"/>
          <w:szCs w:val="20"/>
          <w:lang w:eastAsia="de-AT"/>
        </w:rPr>
      </w:pPr>
      <w:r>
        <w:rPr>
          <w:rFonts w:ascii="Helvetica LT Com" w:hAnsi="Helvetica LT Com" w:cs="Arial"/>
          <w:bCs/>
          <w:color w:val="1E1C1F"/>
          <w:sz w:val="20"/>
          <w:szCs w:val="20"/>
        </w:rPr>
        <w:lastRenderedPageBreak/>
        <w:t>Wir bitten Sie, sich gerade jetzt – in</w:t>
      </w:r>
      <w:r w:rsidR="00A556E7" w:rsidRPr="003B6E51">
        <w:rPr>
          <w:rFonts w:ascii="Helvetica LT Com" w:hAnsi="Helvetica LT Com" w:cs="Arial"/>
          <w:bCs/>
          <w:color w:val="1E1C1F"/>
          <w:sz w:val="20"/>
          <w:szCs w:val="20"/>
        </w:rPr>
        <w:t xml:space="preserve"> dieser </w:t>
      </w:r>
      <w:r>
        <w:rPr>
          <w:rFonts w:ascii="Helvetica LT Com" w:hAnsi="Helvetica LT Com" w:cs="Arial"/>
          <w:bCs/>
          <w:color w:val="1E1C1F"/>
          <w:sz w:val="20"/>
          <w:szCs w:val="20"/>
        </w:rPr>
        <w:t xml:space="preserve">außerordentlich </w:t>
      </w:r>
      <w:r w:rsidR="00A556E7" w:rsidRPr="003B6E51">
        <w:rPr>
          <w:rFonts w:ascii="Helvetica LT Com" w:hAnsi="Helvetica LT Com" w:cs="Arial"/>
          <w:bCs/>
          <w:color w:val="1E1C1F"/>
          <w:sz w:val="20"/>
          <w:szCs w:val="20"/>
        </w:rPr>
        <w:t xml:space="preserve">fordernden Zeit </w:t>
      </w:r>
      <w:r>
        <w:rPr>
          <w:rFonts w:ascii="Helvetica LT Com" w:hAnsi="Helvetica LT Com" w:cs="Arial"/>
          <w:bCs/>
          <w:color w:val="1E1C1F"/>
          <w:sz w:val="20"/>
          <w:szCs w:val="20"/>
        </w:rPr>
        <w:t xml:space="preserve">– in </w:t>
      </w:r>
      <w:r w:rsidR="00A556E7" w:rsidRPr="003B6E51">
        <w:rPr>
          <w:rFonts w:ascii="Helvetica LT Com" w:hAnsi="Helvetica LT Com" w:cs="Arial"/>
          <w:bCs/>
          <w:color w:val="1E1C1F"/>
          <w:sz w:val="20"/>
          <w:szCs w:val="20"/>
        </w:rPr>
        <w:t xml:space="preserve">Ihrer Pfarre mit der Elisabethsammlung </w:t>
      </w:r>
      <w:r w:rsidR="00A556E7">
        <w:rPr>
          <w:rFonts w:ascii="Helvetica LT Com" w:hAnsi="Helvetica LT Com" w:cs="Arial"/>
          <w:bCs/>
          <w:color w:val="1E1C1F"/>
          <w:sz w:val="20"/>
          <w:szCs w:val="20"/>
        </w:rPr>
        <w:t xml:space="preserve">und der Gabenkorbaktion </w:t>
      </w:r>
      <w:r w:rsidR="00A556E7" w:rsidRPr="003B6E51">
        <w:rPr>
          <w:rFonts w:ascii="Helvetica LT Com" w:hAnsi="Helvetica LT Com" w:cs="Arial"/>
          <w:bCs/>
          <w:color w:val="1E1C1F"/>
          <w:sz w:val="20"/>
          <w:szCs w:val="20"/>
        </w:rPr>
        <w:t xml:space="preserve">für Menschen in Not in </w:t>
      </w:r>
      <w:r w:rsidR="00A556E7">
        <w:rPr>
          <w:rFonts w:ascii="Helvetica LT Com" w:hAnsi="Helvetica LT Com" w:cs="Arial"/>
          <w:bCs/>
          <w:color w:val="1E1C1F"/>
          <w:sz w:val="20"/>
          <w:szCs w:val="20"/>
        </w:rPr>
        <w:t xml:space="preserve">Salzburg und im Tiroler Unterland </w:t>
      </w:r>
      <w:r w:rsidR="00A556E7" w:rsidRPr="003B6E51">
        <w:rPr>
          <w:rFonts w:ascii="Helvetica LT Com" w:hAnsi="Helvetica LT Com" w:cs="Arial"/>
          <w:bCs/>
          <w:color w:val="1E1C1F"/>
          <w:sz w:val="20"/>
          <w:szCs w:val="20"/>
        </w:rPr>
        <w:t>einzusetzen!</w:t>
      </w:r>
      <w:r w:rsidR="00A556E7">
        <w:rPr>
          <w:rFonts w:ascii="Helvetica LT Com" w:hAnsi="Helvetica LT Com" w:cs="Arial"/>
          <w:bCs/>
          <w:color w:val="1E1C1F"/>
          <w:sz w:val="20"/>
          <w:szCs w:val="20"/>
        </w:rPr>
        <w:t xml:space="preserve"> Vielen herzlichen Dank.</w:t>
      </w:r>
    </w:p>
    <w:p w14:paraId="166F704C" w14:textId="77777777" w:rsidR="002D335F" w:rsidRDefault="002D335F" w:rsidP="00CF5C27">
      <w:pPr>
        <w:spacing w:line="240" w:lineRule="auto"/>
        <w:rPr>
          <w:rFonts w:ascii="Helvetica LT Com Light" w:hAnsi="Helvetica LT Com Light" w:cs="Arial"/>
          <w:b/>
          <w:sz w:val="20"/>
          <w:szCs w:val="20"/>
        </w:rPr>
      </w:pPr>
    </w:p>
    <w:p w14:paraId="4C33CF54" w14:textId="77777777" w:rsidR="00297117" w:rsidRPr="00297117" w:rsidRDefault="00353B42" w:rsidP="00CF5C27">
      <w:pPr>
        <w:spacing w:line="240" w:lineRule="auto"/>
        <w:rPr>
          <w:rFonts w:ascii="Helvetica LT Com Light" w:hAnsi="Helvetica LT Com Light" w:cs="Arial"/>
          <w:sz w:val="20"/>
          <w:szCs w:val="20"/>
        </w:rPr>
      </w:pPr>
      <w:r w:rsidRPr="00353B42">
        <w:rPr>
          <w:rFonts w:ascii="Helvetica LT Com Light" w:hAnsi="Helvetica LT Com Light" w:cs="Arial"/>
          <w:sz w:val="20"/>
          <w:szCs w:val="20"/>
        </w:rPr>
        <w:t xml:space="preserve">Nähere Informationen unter </w:t>
      </w:r>
      <w:hyperlink r:id="rId7" w:history="1">
        <w:r w:rsidRPr="00353B42">
          <w:rPr>
            <w:rStyle w:val="Hyperlink"/>
            <w:rFonts w:ascii="Helvetica LT Com Light" w:hAnsi="Helvetica LT Com Light" w:cs="Arial"/>
            <w:color w:val="auto"/>
            <w:sz w:val="20"/>
            <w:szCs w:val="20"/>
            <w:u w:val="none"/>
          </w:rPr>
          <w:t>www.caritas-salzburg.at/aktuell/welttag-der-armen/</w:t>
        </w:r>
      </w:hyperlink>
    </w:p>
    <w:sectPr w:rsidR="00297117" w:rsidRPr="00297117" w:rsidSect="00457B5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LT Com Light">
    <w:panose1 w:val="020B0303020202020204"/>
    <w:charset w:val="00"/>
    <w:family w:val="swiss"/>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Light">
    <w:altName w:val="Agency FB"/>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for Caritas">
    <w:altName w:val="Arial"/>
    <w:charset w:val="00"/>
    <w:family w:val="swiss"/>
    <w:pitch w:val="variable"/>
    <w:sig w:usb0="00000001" w:usb1="5000205A" w:usb2="00000000" w:usb3="00000000" w:csb0="0000009B" w:csb1="00000000"/>
  </w:font>
  <w:font w:name="Helvetica LT Com">
    <w:altName w:val="Helvetica LT Com"/>
    <w:panose1 w:val="020B070402020203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LTCo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C1F"/>
    <w:multiLevelType w:val="hybridMultilevel"/>
    <w:tmpl w:val="25CC7C9A"/>
    <w:lvl w:ilvl="0" w:tplc="7046924E">
      <w:numFmt w:val="bullet"/>
      <w:lvlText w:val="•"/>
      <w:lvlJc w:val="left"/>
      <w:pPr>
        <w:ind w:left="1065" w:hanging="705"/>
      </w:pPr>
      <w:rPr>
        <w:rFonts w:ascii="Helvetica LT Com Light" w:eastAsia="Times New Roman" w:hAnsi="Helvetica LT Com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2A3E2A"/>
    <w:multiLevelType w:val="hybridMultilevel"/>
    <w:tmpl w:val="2422A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0177CE"/>
    <w:multiLevelType w:val="hybridMultilevel"/>
    <w:tmpl w:val="6D32816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421E47C6"/>
    <w:multiLevelType w:val="multilevel"/>
    <w:tmpl w:val="624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5F"/>
    <w:rsid w:val="000017FB"/>
    <w:rsid w:val="00005A26"/>
    <w:rsid w:val="00071E3D"/>
    <w:rsid w:val="00085041"/>
    <w:rsid w:val="000D66D3"/>
    <w:rsid w:val="000E2157"/>
    <w:rsid w:val="000E6ED7"/>
    <w:rsid w:val="00122906"/>
    <w:rsid w:val="0012532F"/>
    <w:rsid w:val="001547C7"/>
    <w:rsid w:val="001858C9"/>
    <w:rsid w:val="001A404E"/>
    <w:rsid w:val="001C0FBB"/>
    <w:rsid w:val="002169C2"/>
    <w:rsid w:val="00294DF3"/>
    <w:rsid w:val="00297117"/>
    <w:rsid w:val="002A5395"/>
    <w:rsid w:val="002D335F"/>
    <w:rsid w:val="002E003A"/>
    <w:rsid w:val="00353B42"/>
    <w:rsid w:val="003B6E51"/>
    <w:rsid w:val="003C0F51"/>
    <w:rsid w:val="003F7358"/>
    <w:rsid w:val="00403B2C"/>
    <w:rsid w:val="00423AE9"/>
    <w:rsid w:val="004550FC"/>
    <w:rsid w:val="00457B58"/>
    <w:rsid w:val="004618AB"/>
    <w:rsid w:val="004A689E"/>
    <w:rsid w:val="004B16AB"/>
    <w:rsid w:val="004C1316"/>
    <w:rsid w:val="004E06B3"/>
    <w:rsid w:val="005101B8"/>
    <w:rsid w:val="00512CD1"/>
    <w:rsid w:val="00522A25"/>
    <w:rsid w:val="005262BC"/>
    <w:rsid w:val="00572F89"/>
    <w:rsid w:val="005C0795"/>
    <w:rsid w:val="005D69F0"/>
    <w:rsid w:val="006222DA"/>
    <w:rsid w:val="00641CB7"/>
    <w:rsid w:val="00672278"/>
    <w:rsid w:val="006953F9"/>
    <w:rsid w:val="006A231D"/>
    <w:rsid w:val="006A2741"/>
    <w:rsid w:val="006B16CF"/>
    <w:rsid w:val="00753743"/>
    <w:rsid w:val="007639B7"/>
    <w:rsid w:val="007E0CD2"/>
    <w:rsid w:val="007F6886"/>
    <w:rsid w:val="008144DD"/>
    <w:rsid w:val="0083401C"/>
    <w:rsid w:val="00851950"/>
    <w:rsid w:val="0085721D"/>
    <w:rsid w:val="0087338E"/>
    <w:rsid w:val="008A6DA1"/>
    <w:rsid w:val="008E350E"/>
    <w:rsid w:val="008F7242"/>
    <w:rsid w:val="00902795"/>
    <w:rsid w:val="0093334B"/>
    <w:rsid w:val="009407F1"/>
    <w:rsid w:val="009B3480"/>
    <w:rsid w:val="009B41C9"/>
    <w:rsid w:val="009F23F9"/>
    <w:rsid w:val="00A40D77"/>
    <w:rsid w:val="00A556E7"/>
    <w:rsid w:val="00A56A63"/>
    <w:rsid w:val="00A60C5F"/>
    <w:rsid w:val="00A77363"/>
    <w:rsid w:val="00A94093"/>
    <w:rsid w:val="00AC562B"/>
    <w:rsid w:val="00AE61C8"/>
    <w:rsid w:val="00AE7A84"/>
    <w:rsid w:val="00AF12BA"/>
    <w:rsid w:val="00B44D45"/>
    <w:rsid w:val="00B8201D"/>
    <w:rsid w:val="00C1003F"/>
    <w:rsid w:val="00C25F6F"/>
    <w:rsid w:val="00C55DFA"/>
    <w:rsid w:val="00C64C24"/>
    <w:rsid w:val="00C650DD"/>
    <w:rsid w:val="00C843B7"/>
    <w:rsid w:val="00CA1174"/>
    <w:rsid w:val="00CC3966"/>
    <w:rsid w:val="00CD1523"/>
    <w:rsid w:val="00CD37C9"/>
    <w:rsid w:val="00CF3B79"/>
    <w:rsid w:val="00CF5C27"/>
    <w:rsid w:val="00D1189A"/>
    <w:rsid w:val="00D7221E"/>
    <w:rsid w:val="00D737E6"/>
    <w:rsid w:val="00DA3C03"/>
    <w:rsid w:val="00DE2EAC"/>
    <w:rsid w:val="00E12DA6"/>
    <w:rsid w:val="00E2529A"/>
    <w:rsid w:val="00E32136"/>
    <w:rsid w:val="00E42CD1"/>
    <w:rsid w:val="00E82DBC"/>
    <w:rsid w:val="00EB7425"/>
    <w:rsid w:val="00EC45E4"/>
    <w:rsid w:val="00EC625B"/>
    <w:rsid w:val="00F61382"/>
    <w:rsid w:val="00FB38F9"/>
    <w:rsid w:val="00FC214E"/>
    <w:rsid w:val="00FC535E"/>
    <w:rsid w:val="00FE2B03"/>
    <w:rsid w:val="00FF282F"/>
    <w:rsid w:val="00FF2A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B49A"/>
  <w15:docId w15:val="{30C385D1-7091-4ACA-A675-5A69FD84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35F"/>
    <w:pPr>
      <w:spacing w:after="0" w:line="250" w:lineRule="exact"/>
    </w:pPr>
    <w:rPr>
      <w:rFonts w:ascii="Helvetica LT Light" w:eastAsia="Times New Roman" w:hAnsi="Helvetica LT Light" w:cs="Times New Roman"/>
      <w:sz w:val="21"/>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35F"/>
    <w:rPr>
      <w:color w:val="0563C1" w:themeColor="hyperlink"/>
      <w:u w:val="single"/>
    </w:rPr>
  </w:style>
  <w:style w:type="paragraph" w:styleId="Sprechblasentext">
    <w:name w:val="Balloon Text"/>
    <w:basedOn w:val="Standard"/>
    <w:link w:val="SprechblasentextZchn"/>
    <w:uiPriority w:val="99"/>
    <w:semiHidden/>
    <w:unhideWhenUsed/>
    <w:rsid w:val="00CA11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174"/>
    <w:rPr>
      <w:rFonts w:ascii="Tahoma" w:eastAsia="Times New Roman" w:hAnsi="Tahoma" w:cs="Tahoma"/>
      <w:sz w:val="16"/>
      <w:szCs w:val="16"/>
      <w:lang w:val="de-DE" w:eastAsia="de-DE"/>
    </w:rPr>
  </w:style>
  <w:style w:type="paragraph" w:styleId="Listenabsatz">
    <w:name w:val="List Paragraph"/>
    <w:basedOn w:val="Standard"/>
    <w:uiPriority w:val="34"/>
    <w:qFormat/>
    <w:rsid w:val="0085721D"/>
    <w:pPr>
      <w:spacing w:line="240" w:lineRule="auto"/>
      <w:ind w:left="720"/>
    </w:pPr>
    <w:rPr>
      <w:rFonts w:ascii="Calibri" w:eastAsiaTheme="minorHAnsi" w:hAnsi="Calibri" w:cs="Calibri"/>
      <w:sz w:val="22"/>
      <w:szCs w:val="22"/>
      <w:lang w:val="de-AT" w:eastAsia="en-US"/>
    </w:rPr>
  </w:style>
  <w:style w:type="paragraph" w:customStyle="1" w:styleId="Default">
    <w:name w:val="Default"/>
    <w:rsid w:val="00753743"/>
    <w:pPr>
      <w:autoSpaceDE w:val="0"/>
      <w:autoSpaceDN w:val="0"/>
      <w:adjustRightInd w:val="0"/>
      <w:spacing w:after="0" w:line="240" w:lineRule="auto"/>
    </w:pPr>
    <w:rPr>
      <w:rFonts w:ascii="Helvetica for Caritas" w:hAnsi="Helvetica for Caritas" w:cs="Helvetica for Caritas"/>
      <w:color w:val="000000"/>
      <w:sz w:val="24"/>
      <w:szCs w:val="24"/>
      <w:lang w:val="de-DE"/>
    </w:rPr>
  </w:style>
  <w:style w:type="character" w:styleId="Kommentarzeichen">
    <w:name w:val="annotation reference"/>
    <w:basedOn w:val="Absatz-Standardschriftart"/>
    <w:uiPriority w:val="99"/>
    <w:semiHidden/>
    <w:unhideWhenUsed/>
    <w:rsid w:val="00A94093"/>
    <w:rPr>
      <w:sz w:val="16"/>
      <w:szCs w:val="16"/>
    </w:rPr>
  </w:style>
  <w:style w:type="paragraph" w:styleId="Kommentartext">
    <w:name w:val="annotation text"/>
    <w:basedOn w:val="Standard"/>
    <w:link w:val="KommentartextZchn"/>
    <w:uiPriority w:val="99"/>
    <w:semiHidden/>
    <w:unhideWhenUsed/>
    <w:rsid w:val="00A940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4093"/>
    <w:rPr>
      <w:rFonts w:ascii="Helvetica LT Light" w:eastAsia="Times New Roman" w:hAnsi="Helvetica LT Light"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94093"/>
    <w:rPr>
      <w:b/>
      <w:bCs/>
    </w:rPr>
  </w:style>
  <w:style w:type="character" w:customStyle="1" w:styleId="KommentarthemaZchn">
    <w:name w:val="Kommentarthema Zchn"/>
    <w:basedOn w:val="KommentartextZchn"/>
    <w:link w:val="Kommentarthema"/>
    <w:uiPriority w:val="99"/>
    <w:semiHidden/>
    <w:rsid w:val="00A94093"/>
    <w:rPr>
      <w:rFonts w:ascii="Helvetica LT Light" w:eastAsia="Times New Roman" w:hAnsi="Helvetica LT Light" w:cs="Times New Roman"/>
      <w:b/>
      <w:bCs/>
      <w:sz w:val="20"/>
      <w:szCs w:val="20"/>
      <w:lang w:val="de-DE" w:eastAsia="de-DE"/>
    </w:rPr>
  </w:style>
  <w:style w:type="paragraph" w:styleId="KeinLeerraum">
    <w:name w:val="No Spacing"/>
    <w:uiPriority w:val="1"/>
    <w:qFormat/>
    <w:rsid w:val="009F23F9"/>
    <w:pPr>
      <w:spacing w:after="0" w:line="240" w:lineRule="auto"/>
    </w:pPr>
    <w:rPr>
      <w:rFonts w:ascii="Helvetica LT Light" w:eastAsia="Times New Roman" w:hAnsi="Helvetica LT Light" w:cs="Times New Roman"/>
      <w:sz w:val="21"/>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0768">
      <w:bodyDiv w:val="1"/>
      <w:marLeft w:val="0"/>
      <w:marRight w:val="0"/>
      <w:marTop w:val="0"/>
      <w:marBottom w:val="0"/>
      <w:divBdr>
        <w:top w:val="none" w:sz="0" w:space="0" w:color="auto"/>
        <w:left w:val="none" w:sz="0" w:space="0" w:color="auto"/>
        <w:bottom w:val="none" w:sz="0" w:space="0" w:color="auto"/>
        <w:right w:val="none" w:sz="0" w:space="0" w:color="auto"/>
      </w:divBdr>
    </w:div>
    <w:div w:id="1126315900">
      <w:bodyDiv w:val="1"/>
      <w:marLeft w:val="0"/>
      <w:marRight w:val="0"/>
      <w:marTop w:val="0"/>
      <w:marBottom w:val="0"/>
      <w:divBdr>
        <w:top w:val="none" w:sz="0" w:space="0" w:color="auto"/>
        <w:left w:val="none" w:sz="0" w:space="0" w:color="auto"/>
        <w:bottom w:val="none" w:sz="0" w:space="0" w:color="auto"/>
        <w:right w:val="none" w:sz="0" w:space="0" w:color="auto"/>
      </w:divBdr>
      <w:divsChild>
        <w:div w:id="1935816199">
          <w:marLeft w:val="0"/>
          <w:marRight w:val="0"/>
          <w:marTop w:val="0"/>
          <w:marBottom w:val="0"/>
          <w:divBdr>
            <w:top w:val="none" w:sz="0" w:space="0" w:color="auto"/>
            <w:left w:val="none" w:sz="0" w:space="0" w:color="auto"/>
            <w:bottom w:val="none" w:sz="0" w:space="0" w:color="auto"/>
            <w:right w:val="none" w:sz="0" w:space="0" w:color="auto"/>
          </w:divBdr>
          <w:divsChild>
            <w:div w:id="874119391">
              <w:marLeft w:val="0"/>
              <w:marRight w:val="0"/>
              <w:marTop w:val="0"/>
              <w:marBottom w:val="0"/>
              <w:divBdr>
                <w:top w:val="none" w:sz="0" w:space="0" w:color="auto"/>
                <w:left w:val="none" w:sz="0" w:space="0" w:color="auto"/>
                <w:bottom w:val="none" w:sz="0" w:space="0" w:color="auto"/>
                <w:right w:val="none" w:sz="0" w:space="0" w:color="auto"/>
              </w:divBdr>
              <w:divsChild>
                <w:div w:id="1848132921">
                  <w:marLeft w:val="0"/>
                  <w:marRight w:val="0"/>
                  <w:marTop w:val="0"/>
                  <w:marBottom w:val="0"/>
                  <w:divBdr>
                    <w:top w:val="none" w:sz="0" w:space="0" w:color="auto"/>
                    <w:left w:val="none" w:sz="0" w:space="0" w:color="auto"/>
                    <w:bottom w:val="none" w:sz="0" w:space="0" w:color="auto"/>
                    <w:right w:val="none" w:sz="0" w:space="0" w:color="auto"/>
                  </w:divBdr>
                  <w:divsChild>
                    <w:div w:id="2128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itas-salzburg.at/aktuell/welttag-der-ar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6823-08C7-4B74-A2B6-F7E39DE6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Neureiter Thomas</dc:creator>
  <cp:lastModifiedBy>Kattinger Verena</cp:lastModifiedBy>
  <cp:revision>2</cp:revision>
  <cp:lastPrinted>2022-10-05T07:07:00Z</cp:lastPrinted>
  <dcterms:created xsi:type="dcterms:W3CDTF">2022-10-05T10:58:00Z</dcterms:created>
  <dcterms:modified xsi:type="dcterms:W3CDTF">2022-10-05T10:58:00Z</dcterms:modified>
</cp:coreProperties>
</file>