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395" w:rsidRPr="001C0FBB" w:rsidRDefault="006A2741" w:rsidP="006A2741">
      <w:pPr>
        <w:rPr>
          <w:rFonts w:ascii="Helvetica LT Com Light" w:hAnsi="Helvetica LT Com Light"/>
          <w:noProof/>
          <w:sz w:val="28"/>
          <w:szCs w:val="28"/>
          <w:lang w:eastAsia="de-AT"/>
        </w:rPr>
      </w:pPr>
      <w:r w:rsidRPr="001C0FBB">
        <w:rPr>
          <w:rFonts w:ascii="Helvetica LT Com Light" w:hAnsi="Helvetica LT Com Light"/>
          <w:noProof/>
          <w:sz w:val="28"/>
          <w:szCs w:val="28"/>
          <w:lang w:val="de-AT" w:eastAsia="de-AT"/>
        </w:rPr>
        <w:drawing>
          <wp:anchor distT="0" distB="0" distL="114300" distR="114300" simplePos="0" relativeHeight="251665920" behindDoc="0" locked="0" layoutInCell="1" allowOverlap="1" wp14:anchorId="6CE4D6ED" wp14:editId="22162F7F">
            <wp:simplePos x="0" y="0"/>
            <wp:positionH relativeFrom="column">
              <wp:posOffset>-337820</wp:posOffset>
            </wp:positionH>
            <wp:positionV relativeFrom="page">
              <wp:posOffset>647700</wp:posOffset>
            </wp:positionV>
            <wp:extent cx="1590675" cy="887095"/>
            <wp:effectExtent l="0" t="0" r="9525" b="825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90675" cy="887095"/>
                    </a:xfrm>
                    <a:prstGeom prst="rect">
                      <a:avLst/>
                    </a:prstGeom>
                    <a:noFill/>
                    <a:ln>
                      <a:noFill/>
                    </a:ln>
                  </pic:spPr>
                </pic:pic>
              </a:graphicData>
            </a:graphic>
          </wp:anchor>
        </w:drawing>
      </w:r>
    </w:p>
    <w:p w:rsidR="00423AE9" w:rsidRDefault="00423AE9" w:rsidP="00EB7425">
      <w:pPr>
        <w:jc w:val="right"/>
        <w:rPr>
          <w:rFonts w:ascii="Helvetica LT Com" w:hAnsi="Helvetica LT Com"/>
          <w:noProof/>
          <w:color w:val="FF0000"/>
          <w:sz w:val="28"/>
          <w:szCs w:val="28"/>
          <w:lang w:eastAsia="de-AT"/>
        </w:rPr>
      </w:pPr>
    </w:p>
    <w:p w:rsidR="00423AE9" w:rsidRDefault="00423AE9" w:rsidP="00EB7425">
      <w:pPr>
        <w:jc w:val="right"/>
        <w:rPr>
          <w:rFonts w:ascii="Helvetica LT Com" w:hAnsi="Helvetica LT Com"/>
          <w:noProof/>
          <w:color w:val="FF0000"/>
          <w:sz w:val="28"/>
          <w:szCs w:val="28"/>
          <w:lang w:eastAsia="de-AT"/>
        </w:rPr>
      </w:pPr>
    </w:p>
    <w:p w:rsidR="00AF12BA" w:rsidRDefault="00AF12BA" w:rsidP="00085041">
      <w:pPr>
        <w:jc w:val="right"/>
        <w:rPr>
          <w:rFonts w:ascii="Helvetica LT Com Light" w:hAnsi="Helvetica LT Com Light"/>
          <w:noProof/>
          <w:sz w:val="24"/>
          <w:lang w:eastAsia="de-AT"/>
        </w:rPr>
      </w:pPr>
    </w:p>
    <w:p w:rsidR="003B6E51" w:rsidRDefault="003B6E51" w:rsidP="003B6E51">
      <w:pPr>
        <w:spacing w:line="240" w:lineRule="auto"/>
        <w:jc w:val="both"/>
        <w:rPr>
          <w:rFonts w:ascii="Helvetica LT Com Light" w:hAnsi="Helvetica LT Com Light" w:cs="Arial"/>
          <w:noProof/>
          <w:sz w:val="20"/>
          <w:szCs w:val="20"/>
          <w:lang w:eastAsia="de-AT"/>
        </w:rPr>
      </w:pPr>
    </w:p>
    <w:p w:rsidR="00353B42" w:rsidRDefault="00353B42" w:rsidP="003B6E51">
      <w:pPr>
        <w:spacing w:line="240" w:lineRule="auto"/>
        <w:jc w:val="both"/>
        <w:rPr>
          <w:rFonts w:ascii="Helvetica LT Com" w:hAnsi="Helvetica LT Com" w:cs="Arial"/>
          <w:noProof/>
          <w:sz w:val="20"/>
          <w:szCs w:val="20"/>
          <w:lang w:eastAsia="de-AT"/>
        </w:rPr>
      </w:pPr>
    </w:p>
    <w:p w:rsidR="00085041" w:rsidRPr="00A556E7" w:rsidRDefault="001547C7" w:rsidP="003B6E51">
      <w:pPr>
        <w:spacing w:line="240" w:lineRule="auto"/>
        <w:jc w:val="both"/>
        <w:rPr>
          <w:rFonts w:ascii="Helvetica LT Com" w:hAnsi="Helvetica LT Com" w:cs="Arial"/>
          <w:noProof/>
          <w:sz w:val="20"/>
          <w:szCs w:val="20"/>
          <w:lang w:eastAsia="de-AT"/>
        </w:rPr>
      </w:pPr>
      <w:r w:rsidRPr="00A556E7">
        <w:rPr>
          <w:rFonts w:ascii="Helvetica LT Com" w:hAnsi="Helvetica LT Com" w:cs="Arial"/>
          <w:noProof/>
          <w:sz w:val="20"/>
          <w:szCs w:val="20"/>
          <w:lang w:eastAsia="de-AT"/>
        </w:rPr>
        <w:t>Pfarrblatt-Text zum Welttag der Armen am Elisabethsonntag den 15.11.2020</w:t>
      </w:r>
    </w:p>
    <w:p w:rsidR="001547C7" w:rsidRPr="003B6E51" w:rsidRDefault="001547C7" w:rsidP="003B6E51">
      <w:pPr>
        <w:spacing w:line="240" w:lineRule="auto"/>
        <w:jc w:val="both"/>
        <w:rPr>
          <w:rFonts w:ascii="Helvetica LT Com Light" w:hAnsi="Helvetica LT Com Light" w:cs="Arial"/>
          <w:noProof/>
          <w:color w:val="FF0000"/>
          <w:sz w:val="20"/>
          <w:szCs w:val="20"/>
          <w:lang w:eastAsia="de-AT"/>
        </w:rPr>
      </w:pPr>
    </w:p>
    <w:p w:rsidR="00353B42" w:rsidRDefault="00353B42" w:rsidP="00A556E7">
      <w:pPr>
        <w:spacing w:line="276" w:lineRule="auto"/>
        <w:jc w:val="center"/>
        <w:rPr>
          <w:rFonts w:ascii="Helvetica LT Com Light" w:hAnsi="Helvetica LT Com Light" w:cs="Arial"/>
          <w:b/>
          <w:noProof/>
          <w:color w:val="FF0000"/>
          <w:sz w:val="28"/>
          <w:szCs w:val="28"/>
          <w:lang w:eastAsia="de-AT"/>
        </w:rPr>
      </w:pPr>
    </w:p>
    <w:p w:rsidR="008A6DA1" w:rsidRPr="00353B42" w:rsidRDefault="008A6DA1" w:rsidP="00A556E7">
      <w:pPr>
        <w:spacing w:line="276" w:lineRule="auto"/>
        <w:jc w:val="center"/>
        <w:rPr>
          <w:rFonts w:ascii="Helvetica LT Com Light" w:hAnsi="Helvetica LT Com Light" w:cs="Arial"/>
          <w:b/>
          <w:noProof/>
          <w:color w:val="FF0000"/>
          <w:sz w:val="28"/>
          <w:szCs w:val="28"/>
          <w:lang w:eastAsia="de-AT"/>
        </w:rPr>
      </w:pPr>
      <w:r w:rsidRPr="00353B42">
        <w:rPr>
          <w:rFonts w:ascii="Helvetica LT Com Light" w:hAnsi="Helvetica LT Com Light" w:cs="Arial"/>
          <w:b/>
          <w:noProof/>
          <w:color w:val="FF0000"/>
          <w:sz w:val="28"/>
          <w:szCs w:val="28"/>
          <w:lang w:eastAsia="de-AT"/>
        </w:rPr>
        <w:t>Elisabethsammlung 2020</w:t>
      </w:r>
    </w:p>
    <w:p w:rsidR="002D335F" w:rsidRPr="00353B42" w:rsidRDefault="00085041" w:rsidP="00A556E7">
      <w:pPr>
        <w:spacing w:line="276" w:lineRule="auto"/>
        <w:jc w:val="center"/>
        <w:rPr>
          <w:rFonts w:ascii="Helvetica LT Com Light" w:hAnsi="Helvetica LT Com Light" w:cs="Arial"/>
          <w:b/>
          <w:noProof/>
          <w:sz w:val="28"/>
          <w:szCs w:val="28"/>
          <w:lang w:eastAsia="de-AT"/>
        </w:rPr>
      </w:pPr>
      <w:r w:rsidRPr="00353B42">
        <w:rPr>
          <w:rFonts w:ascii="Helvetica LT Com Light" w:hAnsi="Helvetica LT Com Light" w:cs="Arial"/>
          <w:b/>
          <w:noProof/>
          <w:color w:val="FF0000"/>
          <w:sz w:val="28"/>
          <w:szCs w:val="28"/>
          <w:lang w:eastAsia="de-AT"/>
        </w:rPr>
        <w:t>Die Corona Krise verschärft die Not in Österreich</w:t>
      </w:r>
    </w:p>
    <w:p w:rsidR="008A6DA1" w:rsidRPr="003B6E51" w:rsidRDefault="008A6DA1" w:rsidP="003B6E51">
      <w:pPr>
        <w:spacing w:line="240" w:lineRule="auto"/>
        <w:jc w:val="both"/>
        <w:rPr>
          <w:rFonts w:ascii="Helvetica LT Com Light" w:hAnsi="Helvetica LT Com Light" w:cs="Arial"/>
          <w:b/>
          <w:bCs/>
          <w:color w:val="1E1C1F"/>
          <w:sz w:val="20"/>
          <w:szCs w:val="20"/>
        </w:rPr>
      </w:pPr>
    </w:p>
    <w:p w:rsidR="002D335F" w:rsidRPr="003B6E51" w:rsidRDefault="008A6DA1" w:rsidP="00CF5C27">
      <w:pPr>
        <w:spacing w:line="240" w:lineRule="auto"/>
        <w:rPr>
          <w:rFonts w:ascii="Helvetica LT Com" w:hAnsi="Helvetica LT Com" w:cs="Arial"/>
          <w:noProof/>
          <w:color w:val="FF0000"/>
          <w:sz w:val="20"/>
          <w:szCs w:val="20"/>
          <w:lang w:eastAsia="de-AT"/>
        </w:rPr>
      </w:pPr>
      <w:r w:rsidRPr="003B6E51">
        <w:rPr>
          <w:rFonts w:ascii="Helvetica LT Com" w:hAnsi="Helvetica LT Com" w:cs="Arial"/>
          <w:bCs/>
          <w:color w:val="1E1C1F"/>
          <w:sz w:val="20"/>
          <w:szCs w:val="20"/>
        </w:rPr>
        <w:t>Im November sammelt die Caritas wieder für armutsbetroffene und obdachlose Menschen in Salzburg und im Tiroler Unterland. Diesen Menschen in ihrer Notlage zu helfen ist in Corona-Zeiten wichtiger denn je, daher braucht es besonders heuer die Unterstützung aus den Pfarren.</w:t>
      </w:r>
    </w:p>
    <w:p w:rsidR="008A6DA1" w:rsidRPr="003B6E51" w:rsidRDefault="008A6DA1" w:rsidP="00CF5C27">
      <w:pPr>
        <w:spacing w:line="240" w:lineRule="auto"/>
        <w:rPr>
          <w:rFonts w:ascii="Helvetica LT Com Light" w:hAnsi="Helvetica LT Com Light" w:cs="Arial"/>
          <w:noProof/>
          <w:color w:val="FF0000"/>
          <w:sz w:val="20"/>
          <w:szCs w:val="20"/>
          <w:lang w:eastAsia="de-AT"/>
        </w:rPr>
      </w:pPr>
    </w:p>
    <w:p w:rsidR="001547C7" w:rsidRPr="001547C7" w:rsidRDefault="001547C7" w:rsidP="00CF5C27">
      <w:pPr>
        <w:spacing w:after="160" w:line="240" w:lineRule="auto"/>
        <w:rPr>
          <w:rFonts w:ascii="Helvetica LT Com Light" w:eastAsiaTheme="minorHAnsi" w:hAnsi="Helvetica LT Com Light" w:cs="Arial"/>
          <w:sz w:val="20"/>
          <w:szCs w:val="20"/>
          <w:lang w:val="de-AT" w:eastAsia="en-US"/>
        </w:rPr>
      </w:pPr>
      <w:r w:rsidRPr="001547C7">
        <w:rPr>
          <w:rFonts w:ascii="Helvetica LT Com Light" w:eastAsiaTheme="minorHAnsi" w:hAnsi="Helvetica LT Com Light" w:cs="Arial"/>
          <w:sz w:val="20"/>
          <w:szCs w:val="20"/>
          <w:lang w:val="de-AT" w:eastAsia="en-US"/>
        </w:rPr>
        <w:t xml:space="preserve">Als ihr ihre achtjährige Tochter das ersparte Taschengeld in die Hand </w:t>
      </w:r>
      <w:proofErr w:type="gramStart"/>
      <w:r w:rsidRPr="001547C7">
        <w:rPr>
          <w:rFonts w:ascii="Helvetica LT Com Light" w:eastAsiaTheme="minorHAnsi" w:hAnsi="Helvetica LT Com Light" w:cs="Arial"/>
          <w:sz w:val="20"/>
          <w:szCs w:val="20"/>
          <w:lang w:val="de-AT" w:eastAsia="en-US"/>
        </w:rPr>
        <w:t>drückte</w:t>
      </w:r>
      <w:proofErr w:type="gramEnd"/>
      <w:r w:rsidRPr="001547C7">
        <w:rPr>
          <w:rFonts w:ascii="Helvetica LT Com Light" w:eastAsiaTheme="minorHAnsi" w:hAnsi="Helvetica LT Com Light" w:cs="Arial"/>
          <w:sz w:val="20"/>
          <w:szCs w:val="20"/>
          <w:lang w:val="de-AT" w:eastAsia="en-US"/>
        </w:rPr>
        <w:t>, um davon Essen zu kaufen, kamen Nicole S. die Tränen.</w:t>
      </w:r>
      <w:r w:rsidRPr="003B6E51">
        <w:rPr>
          <w:rFonts w:ascii="Helvetica LT Com Light" w:eastAsiaTheme="minorHAnsi" w:hAnsi="Helvetica LT Com Light" w:cs="Arial"/>
          <w:sz w:val="20"/>
          <w:szCs w:val="20"/>
          <w:lang w:val="de-AT" w:eastAsia="en-US"/>
        </w:rPr>
        <w:t xml:space="preserve"> </w:t>
      </w:r>
      <w:r w:rsidRPr="001547C7">
        <w:rPr>
          <w:rFonts w:ascii="Helvetica LT Com Light" w:eastAsiaTheme="minorHAnsi" w:hAnsi="Helvetica LT Com Light" w:cs="Arial"/>
          <w:sz w:val="20"/>
          <w:szCs w:val="20"/>
          <w:lang w:val="de-AT" w:eastAsia="en-US"/>
        </w:rPr>
        <w:t>In diesem Moment gestand sich die 34-jährige Alleinerzieherin ein, dass sie Hilfe braucht. Nicole S. arbeitet als selbstständige Fußpflegerin. Meist musste sich die kleine Familie keine finanziellen Sorgen machen. Die Krise hat das verändert. Wegen des Lock-Downs konnte Nicole S. ihren Salon wochenlang nicht aufsperren. Das gesamte Einkommen war mit einem Schlag weg. Auch ein Kredit bei der Bank wurde abgelehnt. Der erste Teil des Härtefallfonds reichte nicht lange.</w:t>
      </w:r>
    </w:p>
    <w:p w:rsidR="008A6DA1" w:rsidRPr="003B6E51" w:rsidRDefault="004550FC" w:rsidP="00CF5C27">
      <w:pPr>
        <w:spacing w:after="160" w:line="240" w:lineRule="auto"/>
        <w:rPr>
          <w:rFonts w:ascii="Helvetica LT Com" w:eastAsiaTheme="minorHAnsi" w:hAnsi="Helvetica LT Com" w:cs="Arial"/>
          <w:sz w:val="20"/>
          <w:szCs w:val="20"/>
          <w:lang w:val="de-AT" w:eastAsia="en-US"/>
        </w:rPr>
      </w:pPr>
      <w:r>
        <w:rPr>
          <w:rFonts w:ascii="Helvetica LT Com" w:eastAsiaTheme="minorHAnsi" w:hAnsi="Helvetica LT Com" w:cs="Arial"/>
          <w:sz w:val="20"/>
          <w:szCs w:val="20"/>
          <w:lang w:val="de-AT" w:eastAsia="en-US"/>
        </w:rPr>
        <w:t>Armut kann jede</w:t>
      </w:r>
      <w:r w:rsidR="003B6E51">
        <w:rPr>
          <w:rFonts w:ascii="Helvetica LT Com" w:eastAsiaTheme="minorHAnsi" w:hAnsi="Helvetica LT Com" w:cs="Arial"/>
          <w:sz w:val="20"/>
          <w:szCs w:val="20"/>
          <w:lang w:val="de-AT" w:eastAsia="en-US"/>
        </w:rPr>
        <w:t xml:space="preserve"> und jede</w:t>
      </w:r>
      <w:r>
        <w:rPr>
          <w:rFonts w:ascii="Helvetica LT Com" w:eastAsiaTheme="minorHAnsi" w:hAnsi="Helvetica LT Com" w:cs="Arial"/>
          <w:sz w:val="20"/>
          <w:szCs w:val="20"/>
          <w:lang w:val="de-AT" w:eastAsia="en-US"/>
        </w:rPr>
        <w:t>n</w:t>
      </w:r>
      <w:bookmarkStart w:id="0" w:name="_GoBack"/>
      <w:bookmarkEnd w:id="0"/>
      <w:r w:rsidR="003B6E51">
        <w:rPr>
          <w:rFonts w:ascii="Helvetica LT Com" w:eastAsiaTheme="minorHAnsi" w:hAnsi="Helvetica LT Com" w:cs="Arial"/>
          <w:sz w:val="20"/>
          <w:szCs w:val="20"/>
          <w:lang w:val="de-AT" w:eastAsia="en-US"/>
        </w:rPr>
        <w:t xml:space="preserve"> treffen</w:t>
      </w:r>
    </w:p>
    <w:p w:rsidR="001547C7" w:rsidRPr="001547C7" w:rsidRDefault="001547C7" w:rsidP="00CF5C27">
      <w:pPr>
        <w:spacing w:after="160" w:line="240" w:lineRule="auto"/>
        <w:rPr>
          <w:rFonts w:ascii="Helvetica LT Com Light" w:eastAsiaTheme="minorHAnsi" w:hAnsi="Helvetica LT Com Light" w:cs="Arial"/>
          <w:sz w:val="20"/>
          <w:szCs w:val="20"/>
          <w:lang w:val="de-AT" w:eastAsia="en-US"/>
        </w:rPr>
      </w:pPr>
      <w:r w:rsidRPr="001547C7">
        <w:rPr>
          <w:rFonts w:ascii="Helvetica LT Com Light" w:eastAsiaTheme="minorHAnsi" w:hAnsi="Helvetica LT Com Light" w:cs="Arial"/>
          <w:sz w:val="20"/>
          <w:szCs w:val="20"/>
          <w:lang w:val="de-AT" w:eastAsia="en-US"/>
        </w:rPr>
        <w:t>So wie Nicole S. und ihrer Tochter geht es derzeit vielen Österreicherinnen und Österreichern. Kurzarbeit, Home-</w:t>
      </w:r>
      <w:proofErr w:type="spellStart"/>
      <w:r w:rsidRPr="001547C7">
        <w:rPr>
          <w:rFonts w:ascii="Helvetica LT Com Light" w:eastAsiaTheme="minorHAnsi" w:hAnsi="Helvetica LT Com Light" w:cs="Arial"/>
          <w:sz w:val="20"/>
          <w:szCs w:val="20"/>
          <w:lang w:val="de-AT" w:eastAsia="en-US"/>
        </w:rPr>
        <w:t>Schooling</w:t>
      </w:r>
      <w:proofErr w:type="spellEnd"/>
      <w:r w:rsidRPr="001547C7">
        <w:rPr>
          <w:rFonts w:ascii="Helvetica LT Com Light" w:eastAsiaTheme="minorHAnsi" w:hAnsi="Helvetica LT Com Light" w:cs="Arial"/>
          <w:sz w:val="20"/>
          <w:szCs w:val="20"/>
          <w:lang w:val="de-AT" w:eastAsia="en-US"/>
        </w:rPr>
        <w:t xml:space="preserve">, Jobverlust </w:t>
      </w:r>
      <w:r w:rsidRPr="001547C7">
        <w:rPr>
          <w:rFonts w:ascii="Helvetica LT Com Light" w:eastAsiaTheme="minorHAnsi" w:hAnsi="Helvetica LT Com Light" w:cs="Arial"/>
          <w:color w:val="4D5156"/>
          <w:sz w:val="20"/>
          <w:szCs w:val="20"/>
          <w:shd w:val="clear" w:color="auto" w:fill="FFFFFF"/>
          <w:lang w:val="de-AT" w:eastAsia="en-US"/>
        </w:rPr>
        <w:t>–</w:t>
      </w:r>
      <w:r w:rsidRPr="001547C7">
        <w:rPr>
          <w:rFonts w:ascii="Helvetica LT Com Light" w:eastAsiaTheme="minorHAnsi" w:hAnsi="Helvetica LT Com Light" w:cs="Arial"/>
          <w:sz w:val="20"/>
          <w:szCs w:val="20"/>
          <w:lang w:val="de-AT" w:eastAsia="en-US"/>
        </w:rPr>
        <w:t xml:space="preserve"> die Corona-Krise hat Menschen in Notlagen gebracht, die zuvor noch nie von Armut bedroht waren. Das ze</w:t>
      </w:r>
      <w:r w:rsidRPr="003B6E51">
        <w:rPr>
          <w:rFonts w:ascii="Helvetica LT Com Light" w:eastAsiaTheme="minorHAnsi" w:hAnsi="Helvetica LT Com Light" w:cs="Arial"/>
          <w:sz w:val="20"/>
          <w:szCs w:val="20"/>
          <w:lang w:val="de-AT" w:eastAsia="en-US"/>
        </w:rPr>
        <w:t xml:space="preserve">igt sich auch daran, dass sich seit Beginn der Krise </w:t>
      </w:r>
      <w:r w:rsidRPr="001547C7">
        <w:rPr>
          <w:rFonts w:ascii="Helvetica LT Com Light" w:eastAsiaTheme="minorHAnsi" w:hAnsi="Helvetica LT Com Light" w:cs="Arial"/>
          <w:sz w:val="20"/>
          <w:szCs w:val="20"/>
          <w:lang w:val="de-AT" w:eastAsia="en-US"/>
        </w:rPr>
        <w:t>viel mehr Menschen an die Caritas wandten. Deshalb müssen wir jetzt zusammenhalten, Solidarität zeigen und jene, die jetzt um ihre Existenz fürchten, unterstützen. Aus der Corona-Krise darf keine soziale Krise werden.</w:t>
      </w:r>
    </w:p>
    <w:p w:rsidR="002D335F" w:rsidRDefault="002D335F" w:rsidP="00CF5C27">
      <w:pPr>
        <w:spacing w:line="240" w:lineRule="auto"/>
        <w:rPr>
          <w:rFonts w:ascii="Helvetica LT Com" w:hAnsi="Helvetica LT Com" w:cs="Arial"/>
          <w:sz w:val="20"/>
          <w:szCs w:val="20"/>
        </w:rPr>
      </w:pPr>
      <w:r w:rsidRPr="003B6E51">
        <w:rPr>
          <w:rFonts w:ascii="Helvetica LT Com" w:hAnsi="Helvetica LT Com" w:cs="Arial"/>
          <w:sz w:val="20"/>
          <w:szCs w:val="20"/>
        </w:rPr>
        <w:t>Elisabethsammlung</w:t>
      </w:r>
      <w:r w:rsidR="008A6DA1" w:rsidRPr="003B6E51">
        <w:rPr>
          <w:rFonts w:ascii="Helvetica LT Com" w:hAnsi="Helvetica LT Com" w:cs="Arial"/>
          <w:sz w:val="20"/>
          <w:szCs w:val="20"/>
        </w:rPr>
        <w:t xml:space="preserve">: </w:t>
      </w:r>
      <w:r w:rsidR="003B6E51">
        <w:rPr>
          <w:rFonts w:ascii="Helvetica LT Com" w:hAnsi="Helvetica LT Com" w:cs="Arial"/>
          <w:sz w:val="20"/>
          <w:szCs w:val="20"/>
        </w:rPr>
        <w:t>Halten wir zusammen und zeigen Solidarität</w:t>
      </w:r>
    </w:p>
    <w:p w:rsidR="003B6E51" w:rsidRPr="003B6E51" w:rsidRDefault="003B6E51" w:rsidP="00CF5C27">
      <w:pPr>
        <w:spacing w:line="240" w:lineRule="auto"/>
        <w:rPr>
          <w:rFonts w:ascii="Helvetica LT Com" w:hAnsi="Helvetica LT Com" w:cs="Arial"/>
          <w:sz w:val="20"/>
          <w:szCs w:val="20"/>
        </w:rPr>
      </w:pPr>
    </w:p>
    <w:p w:rsidR="008A6DA1" w:rsidRPr="003B6E51" w:rsidRDefault="008A6DA1" w:rsidP="00CF5C27">
      <w:pPr>
        <w:spacing w:line="240" w:lineRule="auto"/>
        <w:rPr>
          <w:rFonts w:ascii="Helvetica LT Com Light" w:hAnsi="Helvetica LT Com Light" w:cs="Arial"/>
          <w:sz w:val="20"/>
          <w:szCs w:val="20"/>
        </w:rPr>
      </w:pPr>
      <w:r w:rsidRPr="008A6DA1">
        <w:rPr>
          <w:rFonts w:ascii="Helvetica LT Com Light" w:hAnsi="Helvetica LT Com Light" w:cs="Arial"/>
          <w:color w:val="1E1C1F"/>
          <w:sz w:val="20"/>
          <w:szCs w:val="20"/>
          <w:lang w:eastAsia="de-AT"/>
        </w:rPr>
        <w:t>Unser Grundsatz hat sich während der Krise nicht verändert, er ist sogar noch stärker denn je. Wenn es nicht mehr weitergeht und niemand mehr da ist, um zu helfen, dann hilft die Caritas. Während der ersten Corona-Welle wurde diese Hilfe konkret s</w:t>
      </w:r>
      <w:r w:rsidR="003B6E51">
        <w:rPr>
          <w:rFonts w:ascii="Helvetica LT Com Light" w:hAnsi="Helvetica LT Com Light" w:cs="Arial"/>
          <w:color w:val="1E1C1F"/>
          <w:sz w:val="20"/>
          <w:szCs w:val="20"/>
          <w:lang w:eastAsia="de-AT"/>
        </w:rPr>
        <w:t>ichtbar:</w:t>
      </w:r>
      <w:r w:rsidRPr="008A6DA1">
        <w:rPr>
          <w:rFonts w:ascii="Helvetica LT Com Light" w:hAnsi="Helvetica LT Com Light" w:cs="Arial"/>
          <w:color w:val="1E1C1F"/>
          <w:sz w:val="20"/>
          <w:szCs w:val="20"/>
          <w:lang w:eastAsia="de-AT"/>
        </w:rPr>
        <w:t>11.151 Menschen erhielten österreichweit Unterstützung der Caritas in unseren Sozialberatungsstellen. Doch die Krise ist nicht vorbei.</w:t>
      </w:r>
      <w:r w:rsidR="003B6E51">
        <w:rPr>
          <w:rFonts w:ascii="Helvetica LT Com Light" w:hAnsi="Helvetica LT Com Light" w:cs="Arial"/>
          <w:color w:val="1E1C1F"/>
          <w:sz w:val="20"/>
          <w:szCs w:val="20"/>
          <w:lang w:eastAsia="de-AT"/>
        </w:rPr>
        <w:t xml:space="preserve"> </w:t>
      </w:r>
      <w:r w:rsidRPr="008A6DA1">
        <w:rPr>
          <w:rFonts w:ascii="Helvetica LT Com Light" w:hAnsi="Helvetica LT Com Light" w:cs="Arial"/>
          <w:bCs/>
          <w:color w:val="1E1C1F"/>
          <w:spacing w:val="-8"/>
          <w:sz w:val="20"/>
          <w:szCs w:val="20"/>
          <w:lang w:eastAsia="de-AT"/>
        </w:rPr>
        <w:t>Armutsbetroffene Menschen</w:t>
      </w:r>
      <w:r w:rsidRPr="008A6DA1">
        <w:rPr>
          <w:rFonts w:ascii="Helvetica LT Com Light" w:hAnsi="Helvetica LT Com Light" w:cs="Arial"/>
          <w:color w:val="1E1C1F"/>
          <w:spacing w:val="-8"/>
          <w:sz w:val="20"/>
          <w:szCs w:val="20"/>
          <w:lang w:eastAsia="de-AT"/>
        </w:rPr>
        <w:t>, die schon vor Corona zu wenig hatten, haben nun noch weniger. Hier geht es um das Notwendigste: Existenzsicherung, Lebensmittelhilfe, Energieversorgung, Wohnungssicherung.</w:t>
      </w:r>
      <w:r w:rsidR="003B6E51">
        <w:rPr>
          <w:rFonts w:ascii="Helvetica LT Com Light" w:hAnsi="Helvetica LT Com Light" w:cs="Arial"/>
          <w:color w:val="1E1C1F"/>
          <w:spacing w:val="-8"/>
          <w:sz w:val="20"/>
          <w:szCs w:val="20"/>
          <w:lang w:eastAsia="de-AT"/>
        </w:rPr>
        <w:t xml:space="preserve"> Arbeitslose Menschen/Selbständige/Einzelunternehmen, die nie auf Hilfe der Caritas angewiesen waren brauchen jetzt Hilfe, um über diese Zeit zu kommen und einen Neustart zu schaffen. </w:t>
      </w:r>
    </w:p>
    <w:p w:rsidR="00A556E7" w:rsidRDefault="00A556E7" w:rsidP="00CF5C27">
      <w:pPr>
        <w:spacing w:line="240" w:lineRule="auto"/>
        <w:rPr>
          <w:rFonts w:ascii="Helvetica LT Com" w:hAnsi="Helvetica LT Com" w:cs="Arial"/>
          <w:sz w:val="20"/>
          <w:szCs w:val="20"/>
        </w:rPr>
      </w:pPr>
    </w:p>
    <w:p w:rsidR="002D335F" w:rsidRDefault="002D335F" w:rsidP="00CF5C27">
      <w:pPr>
        <w:spacing w:line="240" w:lineRule="auto"/>
        <w:rPr>
          <w:rFonts w:ascii="Helvetica LT Com" w:hAnsi="Helvetica LT Com" w:cs="Arial"/>
          <w:sz w:val="20"/>
          <w:szCs w:val="20"/>
        </w:rPr>
      </w:pPr>
      <w:r w:rsidRPr="003B6E51">
        <w:rPr>
          <w:rFonts w:ascii="Helvetica LT Com" w:hAnsi="Helvetica LT Com" w:cs="Arial"/>
          <w:sz w:val="20"/>
          <w:szCs w:val="20"/>
        </w:rPr>
        <w:t>Aktion Gabenkorb</w:t>
      </w:r>
      <w:r w:rsidR="0083401C" w:rsidRPr="003B6E51">
        <w:rPr>
          <w:rFonts w:ascii="Helvetica LT Com" w:hAnsi="Helvetica LT Com" w:cs="Arial"/>
          <w:sz w:val="20"/>
          <w:szCs w:val="20"/>
        </w:rPr>
        <w:t xml:space="preserve"> zum Welttag der Armen</w:t>
      </w:r>
    </w:p>
    <w:p w:rsidR="003B6E51" w:rsidRPr="003B6E51" w:rsidRDefault="003B6E51" w:rsidP="00CF5C27">
      <w:pPr>
        <w:spacing w:line="240" w:lineRule="auto"/>
        <w:rPr>
          <w:rFonts w:ascii="Helvetica LT Com" w:hAnsi="Helvetica LT Com" w:cs="Arial"/>
          <w:sz w:val="20"/>
          <w:szCs w:val="20"/>
        </w:rPr>
      </w:pPr>
    </w:p>
    <w:p w:rsidR="002D335F" w:rsidRPr="003B6E51" w:rsidRDefault="002D335F" w:rsidP="00CF5C27">
      <w:pPr>
        <w:spacing w:line="240" w:lineRule="auto"/>
        <w:rPr>
          <w:rFonts w:ascii="Helvetica LT Com Light" w:hAnsi="Helvetica LT Com Light" w:cs="Arial"/>
          <w:sz w:val="20"/>
          <w:szCs w:val="20"/>
        </w:rPr>
      </w:pPr>
      <w:r w:rsidRPr="003B6E51">
        <w:rPr>
          <w:rFonts w:ascii="Helvetica LT Com Light" w:hAnsi="Helvetica LT Com Light" w:cs="Arial"/>
          <w:sz w:val="20"/>
          <w:szCs w:val="20"/>
        </w:rPr>
        <w:t xml:space="preserve">In unseren Kirchen und </w:t>
      </w:r>
      <w:r w:rsidR="00E42CD1">
        <w:rPr>
          <w:rFonts w:ascii="Helvetica LT Com Light" w:hAnsi="Helvetica LT Com Light" w:cs="Arial"/>
          <w:sz w:val="20"/>
          <w:szCs w:val="20"/>
        </w:rPr>
        <w:t xml:space="preserve">in </w:t>
      </w:r>
      <w:r w:rsidRPr="003B6E51">
        <w:rPr>
          <w:rFonts w:ascii="Helvetica LT Com Light" w:hAnsi="Helvetica LT Com Light" w:cs="Arial"/>
          <w:sz w:val="20"/>
          <w:szCs w:val="20"/>
        </w:rPr>
        <w:t>den Caritaszentren sammeln wir rund um den von Papst Franziskus ins Leben gerufenen „Welttag der Ar</w:t>
      </w:r>
      <w:r w:rsidR="00294DF3">
        <w:rPr>
          <w:rFonts w:ascii="Helvetica LT Com Light" w:hAnsi="Helvetica LT Com Light" w:cs="Arial"/>
          <w:sz w:val="20"/>
          <w:szCs w:val="20"/>
        </w:rPr>
        <w:t>men“ Lebensmittel für bedürftige Menschen in der Region</w:t>
      </w:r>
      <w:r w:rsidRPr="003B6E51">
        <w:rPr>
          <w:rFonts w:ascii="Helvetica LT Com Light" w:hAnsi="Helvetica LT Com Light" w:cs="Arial"/>
          <w:sz w:val="20"/>
          <w:szCs w:val="20"/>
        </w:rPr>
        <w:t xml:space="preserve">. Im Rahmen des Gottesdienstes zum Elisabethsonntag, </w:t>
      </w:r>
      <w:r w:rsidR="00B44D45" w:rsidRPr="003B6E51">
        <w:rPr>
          <w:rFonts w:ascii="Helvetica LT Com Light" w:hAnsi="Helvetica LT Com Light" w:cs="Arial"/>
          <w:sz w:val="20"/>
          <w:szCs w:val="20"/>
        </w:rPr>
        <w:t xml:space="preserve">am </w:t>
      </w:r>
      <w:r w:rsidR="005101B8" w:rsidRPr="003B6E51">
        <w:rPr>
          <w:rFonts w:ascii="Helvetica LT Com Light" w:hAnsi="Helvetica LT Com Light" w:cs="Arial"/>
          <w:sz w:val="20"/>
          <w:szCs w:val="20"/>
        </w:rPr>
        <w:t>15.11.2020</w:t>
      </w:r>
      <w:r w:rsidRPr="003B6E51">
        <w:rPr>
          <w:rFonts w:ascii="Helvetica LT Com Light" w:hAnsi="Helvetica LT Com Light" w:cs="Arial"/>
          <w:sz w:val="20"/>
          <w:szCs w:val="20"/>
        </w:rPr>
        <w:t xml:space="preserve">, bitten wir </w:t>
      </w:r>
      <w:r w:rsidR="00C25F6F" w:rsidRPr="003B6E51">
        <w:rPr>
          <w:rFonts w:ascii="Helvetica LT Com Light" w:hAnsi="Helvetica LT Com Light" w:cs="Arial"/>
          <w:sz w:val="20"/>
          <w:szCs w:val="20"/>
        </w:rPr>
        <w:t xml:space="preserve">auch </w:t>
      </w:r>
      <w:r w:rsidRPr="003B6E51">
        <w:rPr>
          <w:rFonts w:ascii="Helvetica LT Com Light" w:hAnsi="Helvetica LT Com Light" w:cs="Arial"/>
          <w:sz w:val="20"/>
          <w:szCs w:val="20"/>
        </w:rPr>
        <w:t xml:space="preserve">die </w:t>
      </w:r>
      <w:proofErr w:type="spellStart"/>
      <w:r w:rsidRPr="003B6E51">
        <w:rPr>
          <w:rFonts w:ascii="Helvetica LT Com Light" w:hAnsi="Helvetica LT Com Light" w:cs="Arial"/>
          <w:sz w:val="20"/>
          <w:szCs w:val="20"/>
        </w:rPr>
        <w:t>GottesdienstbesucherInnen</w:t>
      </w:r>
      <w:proofErr w:type="spellEnd"/>
      <w:r w:rsidRPr="003B6E51">
        <w:rPr>
          <w:rFonts w:ascii="Helvetica LT Com Light" w:hAnsi="Helvetica LT Com Light" w:cs="Arial"/>
          <w:sz w:val="20"/>
          <w:szCs w:val="20"/>
        </w:rPr>
        <w:t xml:space="preserve"> </w:t>
      </w:r>
      <w:r w:rsidR="00FF282F">
        <w:rPr>
          <w:rFonts w:ascii="Helvetica LT Com Light" w:hAnsi="Helvetica LT Com Light" w:cs="Arial"/>
          <w:sz w:val="20"/>
          <w:szCs w:val="20"/>
        </w:rPr>
        <w:t xml:space="preserve">um </w:t>
      </w:r>
      <w:r w:rsidR="00A556E7">
        <w:rPr>
          <w:rFonts w:ascii="Helvetica LT Com Light" w:hAnsi="Helvetica LT Com Light" w:cs="Arial"/>
          <w:sz w:val="20"/>
          <w:szCs w:val="20"/>
        </w:rPr>
        <w:t xml:space="preserve">ungekühlt haltbare </w:t>
      </w:r>
      <w:r w:rsidRPr="003B6E51">
        <w:rPr>
          <w:rFonts w:ascii="Helvetica LT Com Light" w:hAnsi="Helvetica LT Com Light" w:cs="Arial"/>
          <w:sz w:val="20"/>
          <w:szCs w:val="20"/>
        </w:rPr>
        <w:t>Lebensmittel</w:t>
      </w:r>
      <w:r w:rsidR="00FF282F">
        <w:rPr>
          <w:rFonts w:ascii="Helvetica LT Com Light" w:hAnsi="Helvetica LT Com Light" w:cs="Arial"/>
          <w:sz w:val="20"/>
          <w:szCs w:val="20"/>
        </w:rPr>
        <w:t>s</w:t>
      </w:r>
      <w:r w:rsidR="00294DF3">
        <w:rPr>
          <w:rFonts w:ascii="Helvetica LT Com Light" w:hAnsi="Helvetica LT Com Light" w:cs="Arial"/>
          <w:sz w:val="20"/>
          <w:szCs w:val="20"/>
        </w:rPr>
        <w:t>penden und Hygieneartikelspenden</w:t>
      </w:r>
      <w:r w:rsidR="00A556E7">
        <w:rPr>
          <w:rFonts w:ascii="Helvetica LT Com Light" w:hAnsi="Helvetica LT Com Light" w:cs="Arial"/>
          <w:sz w:val="20"/>
          <w:szCs w:val="20"/>
        </w:rPr>
        <w:t xml:space="preserve"> Gerne auch Lebensmittel-Gutscheine.</w:t>
      </w:r>
      <w:r w:rsidRPr="003B6E51">
        <w:rPr>
          <w:rFonts w:ascii="Helvetica LT Com Light" w:hAnsi="Helvetica LT Com Light" w:cs="Arial"/>
          <w:sz w:val="20"/>
          <w:szCs w:val="20"/>
        </w:rPr>
        <w:t xml:space="preserve"> </w:t>
      </w:r>
      <w:r w:rsidR="003B6E51">
        <w:rPr>
          <w:rFonts w:ascii="Helvetica LT Com Light" w:hAnsi="Helvetica LT Com Light" w:cs="Arial"/>
          <w:sz w:val="20"/>
          <w:szCs w:val="20"/>
        </w:rPr>
        <w:t>Damit wollen wir rund 1.500 armutsbetroffenen Menschen unterstützen.</w:t>
      </w:r>
    </w:p>
    <w:p w:rsidR="00B44D45" w:rsidRPr="003B6E51" w:rsidRDefault="00B44D45" w:rsidP="00CF5C27">
      <w:pPr>
        <w:spacing w:line="240" w:lineRule="auto"/>
        <w:rPr>
          <w:rFonts w:ascii="Helvetica LT Com Light" w:hAnsi="Helvetica LT Com Light" w:cs="Arial"/>
          <w:sz w:val="20"/>
          <w:szCs w:val="20"/>
        </w:rPr>
      </w:pPr>
    </w:p>
    <w:p w:rsidR="00A556E7" w:rsidRPr="008A6DA1" w:rsidRDefault="00A556E7" w:rsidP="00CF5C27">
      <w:pPr>
        <w:spacing w:line="240" w:lineRule="auto"/>
        <w:rPr>
          <w:rFonts w:ascii="Helvetica LT Com" w:hAnsi="Helvetica LT Com" w:cs="Arial"/>
          <w:color w:val="1E1C1F"/>
          <w:spacing w:val="-8"/>
          <w:sz w:val="20"/>
          <w:szCs w:val="20"/>
          <w:lang w:eastAsia="de-AT"/>
        </w:rPr>
      </w:pPr>
      <w:r w:rsidRPr="003B6E51">
        <w:rPr>
          <w:rFonts w:ascii="Helvetica LT Com" w:hAnsi="Helvetica LT Com" w:cs="Arial"/>
          <w:bCs/>
          <w:color w:val="1E1C1F"/>
          <w:sz w:val="20"/>
          <w:szCs w:val="20"/>
        </w:rPr>
        <w:t xml:space="preserve">Wir bitten Sie, sich besonders heuer in dieser schwierigen und herausfordernden Zeit in Ihrer Pfarre mit der Elisabethsammlung </w:t>
      </w:r>
      <w:r>
        <w:rPr>
          <w:rFonts w:ascii="Helvetica LT Com" w:hAnsi="Helvetica LT Com" w:cs="Arial"/>
          <w:bCs/>
          <w:color w:val="1E1C1F"/>
          <w:sz w:val="20"/>
          <w:szCs w:val="20"/>
        </w:rPr>
        <w:t xml:space="preserve">und der Gabenkorbaktion </w:t>
      </w:r>
      <w:r w:rsidRPr="003B6E51">
        <w:rPr>
          <w:rFonts w:ascii="Helvetica LT Com" w:hAnsi="Helvetica LT Com" w:cs="Arial"/>
          <w:bCs/>
          <w:color w:val="1E1C1F"/>
          <w:sz w:val="20"/>
          <w:szCs w:val="20"/>
        </w:rPr>
        <w:t xml:space="preserve">für Menschen in Not in </w:t>
      </w:r>
      <w:r>
        <w:rPr>
          <w:rFonts w:ascii="Helvetica LT Com" w:hAnsi="Helvetica LT Com" w:cs="Arial"/>
          <w:bCs/>
          <w:color w:val="1E1C1F"/>
          <w:sz w:val="20"/>
          <w:szCs w:val="20"/>
        </w:rPr>
        <w:t xml:space="preserve">Salzburg und im Tiroler Unterland </w:t>
      </w:r>
      <w:r w:rsidRPr="003B6E51">
        <w:rPr>
          <w:rFonts w:ascii="Helvetica LT Com" w:hAnsi="Helvetica LT Com" w:cs="Arial"/>
          <w:bCs/>
          <w:color w:val="1E1C1F"/>
          <w:sz w:val="20"/>
          <w:szCs w:val="20"/>
        </w:rPr>
        <w:t>einzusetzen!</w:t>
      </w:r>
      <w:r>
        <w:rPr>
          <w:rFonts w:ascii="Helvetica LT Com" w:hAnsi="Helvetica LT Com" w:cs="Arial"/>
          <w:bCs/>
          <w:color w:val="1E1C1F"/>
          <w:sz w:val="20"/>
          <w:szCs w:val="20"/>
        </w:rPr>
        <w:t xml:space="preserve"> Vielen herzlichen Dank.</w:t>
      </w:r>
    </w:p>
    <w:p w:rsidR="002D335F" w:rsidRDefault="002D335F" w:rsidP="00CF5C27">
      <w:pPr>
        <w:spacing w:line="240" w:lineRule="auto"/>
        <w:rPr>
          <w:rFonts w:ascii="Helvetica LT Com Light" w:hAnsi="Helvetica LT Com Light" w:cs="Arial"/>
          <w:b/>
          <w:sz w:val="20"/>
          <w:szCs w:val="20"/>
        </w:rPr>
      </w:pPr>
    </w:p>
    <w:p w:rsidR="00353B42" w:rsidRPr="003B6E51" w:rsidRDefault="00353B42" w:rsidP="00CF5C27">
      <w:pPr>
        <w:spacing w:line="240" w:lineRule="auto"/>
        <w:rPr>
          <w:rFonts w:ascii="Helvetica LT Com Light" w:hAnsi="Helvetica LT Com Light" w:cs="Arial"/>
          <w:b/>
          <w:sz w:val="20"/>
          <w:szCs w:val="20"/>
        </w:rPr>
      </w:pPr>
      <w:r w:rsidRPr="00353B42">
        <w:rPr>
          <w:rFonts w:ascii="Helvetica LT Com Light" w:hAnsi="Helvetica LT Com Light" w:cs="Arial"/>
          <w:sz w:val="20"/>
          <w:szCs w:val="20"/>
        </w:rPr>
        <w:t xml:space="preserve">Nähere Informationen unter </w:t>
      </w:r>
      <w:hyperlink r:id="rId6" w:history="1">
        <w:r w:rsidRPr="00353B42">
          <w:rPr>
            <w:rStyle w:val="Hyperlink"/>
            <w:rFonts w:ascii="Helvetica LT Com Light" w:hAnsi="Helvetica LT Com Light" w:cs="Arial"/>
            <w:color w:val="auto"/>
            <w:sz w:val="20"/>
            <w:szCs w:val="20"/>
            <w:u w:val="none"/>
          </w:rPr>
          <w:t>www.caritas-salzburg.at/aktuell/welttag-der-armen/</w:t>
        </w:r>
      </w:hyperlink>
    </w:p>
    <w:sectPr w:rsidR="00353B42" w:rsidRPr="003B6E51" w:rsidSect="00457B58">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LT Light">
    <w:altName w:val="Agency FB"/>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LT Com Light">
    <w:panose1 w:val="020B0303020202020204"/>
    <w:charset w:val="00"/>
    <w:family w:val="swiss"/>
    <w:pitch w:val="variable"/>
    <w:sig w:usb0="A00000AF" w:usb1="5000205A" w:usb2="00000000" w:usb3="00000000" w:csb0="0000009B" w:csb1="00000000"/>
  </w:font>
  <w:font w:name="Helvetica LT Com">
    <w:altName w:val="Helvetica LT Com"/>
    <w:panose1 w:val="020B070402020203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0177CE"/>
    <w:multiLevelType w:val="hybridMultilevel"/>
    <w:tmpl w:val="6D328164"/>
    <w:lvl w:ilvl="0" w:tplc="0C070011">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1" w15:restartNumberingAfterBreak="0">
    <w:nsid w:val="421E47C6"/>
    <w:multiLevelType w:val="multilevel"/>
    <w:tmpl w:val="624A4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35F"/>
    <w:rsid w:val="00085041"/>
    <w:rsid w:val="000E2157"/>
    <w:rsid w:val="000E6ED7"/>
    <w:rsid w:val="0012532F"/>
    <w:rsid w:val="001547C7"/>
    <w:rsid w:val="001C0FBB"/>
    <w:rsid w:val="00294DF3"/>
    <w:rsid w:val="002A5395"/>
    <w:rsid w:val="002D335F"/>
    <w:rsid w:val="00353B42"/>
    <w:rsid w:val="003B6E51"/>
    <w:rsid w:val="003C0F51"/>
    <w:rsid w:val="00423AE9"/>
    <w:rsid w:val="004550FC"/>
    <w:rsid w:val="00457B58"/>
    <w:rsid w:val="004A689E"/>
    <w:rsid w:val="004E06B3"/>
    <w:rsid w:val="005101B8"/>
    <w:rsid w:val="00522A25"/>
    <w:rsid w:val="00572F89"/>
    <w:rsid w:val="00641CB7"/>
    <w:rsid w:val="006953F9"/>
    <w:rsid w:val="006A2741"/>
    <w:rsid w:val="006B16CF"/>
    <w:rsid w:val="0083401C"/>
    <w:rsid w:val="00851950"/>
    <w:rsid w:val="0085721D"/>
    <w:rsid w:val="008A6DA1"/>
    <w:rsid w:val="00902795"/>
    <w:rsid w:val="00A556E7"/>
    <w:rsid w:val="00AF12BA"/>
    <w:rsid w:val="00B44D45"/>
    <w:rsid w:val="00B8201D"/>
    <w:rsid w:val="00C1003F"/>
    <w:rsid w:val="00C25F6F"/>
    <w:rsid w:val="00C55DFA"/>
    <w:rsid w:val="00CA1174"/>
    <w:rsid w:val="00CF5C27"/>
    <w:rsid w:val="00D7221E"/>
    <w:rsid w:val="00E2529A"/>
    <w:rsid w:val="00E42CD1"/>
    <w:rsid w:val="00EB7425"/>
    <w:rsid w:val="00EC625B"/>
    <w:rsid w:val="00FC214E"/>
    <w:rsid w:val="00FF282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EE8FE"/>
  <w15:docId w15:val="{30C385D1-7091-4ACA-A675-5A69FD843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D335F"/>
    <w:pPr>
      <w:spacing w:after="0" w:line="250" w:lineRule="exact"/>
    </w:pPr>
    <w:rPr>
      <w:rFonts w:ascii="Helvetica LT Light" w:eastAsia="Times New Roman" w:hAnsi="Helvetica LT Light" w:cs="Times New Roman"/>
      <w:sz w:val="21"/>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D335F"/>
    <w:rPr>
      <w:color w:val="0563C1" w:themeColor="hyperlink"/>
      <w:u w:val="single"/>
    </w:rPr>
  </w:style>
  <w:style w:type="paragraph" w:styleId="Sprechblasentext">
    <w:name w:val="Balloon Text"/>
    <w:basedOn w:val="Standard"/>
    <w:link w:val="SprechblasentextZchn"/>
    <w:uiPriority w:val="99"/>
    <w:semiHidden/>
    <w:unhideWhenUsed/>
    <w:rsid w:val="00CA1174"/>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A1174"/>
    <w:rPr>
      <w:rFonts w:ascii="Tahoma" w:eastAsia="Times New Roman" w:hAnsi="Tahoma" w:cs="Tahoma"/>
      <w:sz w:val="16"/>
      <w:szCs w:val="16"/>
      <w:lang w:val="de-DE" w:eastAsia="de-DE"/>
    </w:rPr>
  </w:style>
  <w:style w:type="paragraph" w:styleId="Listenabsatz">
    <w:name w:val="List Paragraph"/>
    <w:basedOn w:val="Standard"/>
    <w:uiPriority w:val="34"/>
    <w:qFormat/>
    <w:rsid w:val="0085721D"/>
    <w:pPr>
      <w:spacing w:line="240" w:lineRule="auto"/>
      <w:ind w:left="720"/>
    </w:pPr>
    <w:rPr>
      <w:rFonts w:ascii="Calibri" w:eastAsiaTheme="minorHAnsi" w:hAnsi="Calibri" w:cs="Calibri"/>
      <w:sz w:val="22"/>
      <w:szCs w:val="22"/>
      <w:lang w:val="de-A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80768">
      <w:bodyDiv w:val="1"/>
      <w:marLeft w:val="0"/>
      <w:marRight w:val="0"/>
      <w:marTop w:val="0"/>
      <w:marBottom w:val="0"/>
      <w:divBdr>
        <w:top w:val="none" w:sz="0" w:space="0" w:color="auto"/>
        <w:left w:val="none" w:sz="0" w:space="0" w:color="auto"/>
        <w:bottom w:val="none" w:sz="0" w:space="0" w:color="auto"/>
        <w:right w:val="none" w:sz="0" w:space="0" w:color="auto"/>
      </w:divBdr>
    </w:div>
    <w:div w:id="1126315900">
      <w:bodyDiv w:val="1"/>
      <w:marLeft w:val="0"/>
      <w:marRight w:val="0"/>
      <w:marTop w:val="0"/>
      <w:marBottom w:val="0"/>
      <w:divBdr>
        <w:top w:val="none" w:sz="0" w:space="0" w:color="auto"/>
        <w:left w:val="none" w:sz="0" w:space="0" w:color="auto"/>
        <w:bottom w:val="none" w:sz="0" w:space="0" w:color="auto"/>
        <w:right w:val="none" w:sz="0" w:space="0" w:color="auto"/>
      </w:divBdr>
      <w:divsChild>
        <w:div w:id="1935816199">
          <w:marLeft w:val="0"/>
          <w:marRight w:val="0"/>
          <w:marTop w:val="0"/>
          <w:marBottom w:val="0"/>
          <w:divBdr>
            <w:top w:val="none" w:sz="0" w:space="0" w:color="auto"/>
            <w:left w:val="none" w:sz="0" w:space="0" w:color="auto"/>
            <w:bottom w:val="none" w:sz="0" w:space="0" w:color="auto"/>
            <w:right w:val="none" w:sz="0" w:space="0" w:color="auto"/>
          </w:divBdr>
          <w:divsChild>
            <w:div w:id="874119391">
              <w:marLeft w:val="0"/>
              <w:marRight w:val="0"/>
              <w:marTop w:val="0"/>
              <w:marBottom w:val="0"/>
              <w:divBdr>
                <w:top w:val="none" w:sz="0" w:space="0" w:color="auto"/>
                <w:left w:val="none" w:sz="0" w:space="0" w:color="auto"/>
                <w:bottom w:val="none" w:sz="0" w:space="0" w:color="auto"/>
                <w:right w:val="none" w:sz="0" w:space="0" w:color="auto"/>
              </w:divBdr>
              <w:divsChild>
                <w:div w:id="1848132921">
                  <w:marLeft w:val="0"/>
                  <w:marRight w:val="0"/>
                  <w:marTop w:val="0"/>
                  <w:marBottom w:val="0"/>
                  <w:divBdr>
                    <w:top w:val="none" w:sz="0" w:space="0" w:color="auto"/>
                    <w:left w:val="none" w:sz="0" w:space="0" w:color="auto"/>
                    <w:bottom w:val="none" w:sz="0" w:space="0" w:color="auto"/>
                    <w:right w:val="none" w:sz="0" w:space="0" w:color="auto"/>
                  </w:divBdr>
                  <w:divsChild>
                    <w:div w:id="212850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ritas-salzburg.at/aktuell/welttag-der-armen/"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454</Words>
  <Characters>2866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Caritas Salzburg</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Neureiter Thomas</dc:creator>
  <cp:lastModifiedBy>Pacher-Vukovic Christina</cp:lastModifiedBy>
  <cp:revision>15</cp:revision>
  <cp:lastPrinted>2020-09-10T09:17:00Z</cp:lastPrinted>
  <dcterms:created xsi:type="dcterms:W3CDTF">2020-09-10T08:04:00Z</dcterms:created>
  <dcterms:modified xsi:type="dcterms:W3CDTF">2020-09-10T11:53:00Z</dcterms:modified>
</cp:coreProperties>
</file>